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AB2" w:rsidRDefault="00EF172D" w14:paraId="63B3B3D4" w14:textId="77777777">
      <w:pPr>
        <w:spacing w:line="259" w:lineRule="auto"/>
        <w:ind w:left="2674" w:firstLine="0"/>
      </w:pPr>
      <w:r>
        <w:rPr>
          <w:rFonts w:ascii="Arial" w:hAnsi="Arial" w:eastAsia="Arial" w:cs="Arial"/>
          <w:sz w:val="24"/>
        </w:rPr>
        <w:t xml:space="preserve">      </w:t>
      </w:r>
      <w:r>
        <w:rPr>
          <w:rFonts w:ascii="Times New Roman" w:hAnsi="Times New Roman" w:eastAsia="Times New Roman" w:cs="Times New Roman"/>
          <w:b/>
          <w:sz w:val="32"/>
        </w:rPr>
        <w:t xml:space="preserve"> </w:t>
      </w:r>
    </w:p>
    <w:p w:rsidR="00EF2AB2" w:rsidRDefault="00EF172D" w14:paraId="0006AAF5" w14:textId="77777777">
      <w:pPr>
        <w:spacing w:line="259" w:lineRule="auto"/>
        <w:ind w:left="615" w:firstLine="0"/>
        <w:jc w:val="center"/>
      </w:pPr>
      <w:r>
        <w:rPr>
          <w:b/>
          <w:sz w:val="29"/>
        </w:rPr>
        <w:t xml:space="preserve"> </w:t>
      </w:r>
    </w:p>
    <w:p w:rsidR="00EF2AB2" w:rsidRDefault="00EF172D" w14:paraId="1AD919D3" w14:textId="77777777">
      <w:pPr>
        <w:spacing w:line="259" w:lineRule="auto"/>
        <w:ind w:left="615" w:firstLine="0"/>
        <w:jc w:val="center"/>
      </w:pPr>
      <w:r>
        <w:rPr>
          <w:b/>
          <w:sz w:val="29"/>
        </w:rPr>
        <w:t xml:space="preserve"> </w:t>
      </w:r>
    </w:p>
    <w:p w:rsidRPr="003E1DB6" w:rsidR="00DE668F" w:rsidP="00DE668F" w:rsidRDefault="004D5D63" w14:paraId="6639D3C9" w14:textId="360E0E5E">
      <w:pPr>
        <w:jc w:val="center"/>
        <w:rPr>
          <w:b/>
          <w:sz w:val="24"/>
          <w:szCs w:val="24"/>
        </w:rPr>
      </w:pPr>
      <w:r w:rsidRPr="003E1DB6">
        <w:rPr>
          <w:b/>
          <w:sz w:val="24"/>
          <w:szCs w:val="24"/>
        </w:rPr>
        <w:t xml:space="preserve">Job </w:t>
      </w:r>
      <w:r w:rsidR="00311840">
        <w:rPr>
          <w:b/>
          <w:sz w:val="24"/>
          <w:szCs w:val="24"/>
        </w:rPr>
        <w:t>D</w:t>
      </w:r>
      <w:r w:rsidRPr="003E1DB6">
        <w:rPr>
          <w:b/>
          <w:sz w:val="24"/>
          <w:szCs w:val="24"/>
        </w:rPr>
        <w:t>escription</w:t>
      </w:r>
    </w:p>
    <w:p w:rsidRPr="003E1DB6" w:rsidR="004D5D63" w:rsidP="00DE668F" w:rsidRDefault="00DE668F" w14:paraId="745C5DDA" w14:textId="1C466ABC">
      <w:pPr>
        <w:jc w:val="center"/>
        <w:rPr>
          <w:b/>
          <w:sz w:val="24"/>
          <w:szCs w:val="24"/>
        </w:rPr>
      </w:pPr>
      <w:r w:rsidRPr="003E1DB6">
        <w:rPr>
          <w:b/>
          <w:sz w:val="24"/>
          <w:szCs w:val="24"/>
        </w:rPr>
        <w:t xml:space="preserve">        </w:t>
      </w:r>
      <w:r w:rsidRPr="003E1DB6" w:rsidR="004D5D63">
        <w:rPr>
          <w:b/>
          <w:sz w:val="24"/>
          <w:szCs w:val="24"/>
        </w:rPr>
        <w:t>Anawim Caseworker</w:t>
      </w:r>
    </w:p>
    <w:p w:rsidRPr="00B33D5A" w:rsidR="00DE668F" w:rsidP="004D5D63" w:rsidRDefault="00DE668F" w14:paraId="5CB99DAB" w14:textId="77777777">
      <w:pPr>
        <w:jc w:val="center"/>
        <w:rPr>
          <w:sz w:val="22"/>
        </w:rPr>
      </w:pPr>
    </w:p>
    <w:p w:rsidRPr="00B33D5A" w:rsidR="004D5D63" w:rsidP="00DE668F" w:rsidRDefault="004D5D63" w14:paraId="16896364" w14:textId="77777777">
      <w:pPr>
        <w:ind w:left="0" w:firstLine="0"/>
        <w:rPr>
          <w:i/>
          <w:iCs/>
          <w:sz w:val="22"/>
        </w:rPr>
      </w:pPr>
      <w:bookmarkStart w:name="_Hlk165379666" w:id="0"/>
      <w:r w:rsidRPr="00B33D5A">
        <w:rPr>
          <w:i/>
          <w:iCs/>
          <w:sz w:val="22"/>
        </w:rPr>
        <w:t>From our Birmingham centre, Anawim provides trauma informed services including holistic support and advocacy to enable women to reach their potential</w:t>
      </w:r>
    </w:p>
    <w:p w:rsidR="00DE668F" w:rsidP="004D5D63" w:rsidRDefault="00DE668F" w14:paraId="44F2E492" w14:textId="77777777">
      <w:pPr>
        <w:rPr>
          <w:b/>
          <w:bCs/>
          <w:sz w:val="22"/>
          <w:u w:val="single"/>
        </w:rPr>
      </w:pPr>
    </w:p>
    <w:p w:rsidR="004D5D63" w:rsidP="004D5D63" w:rsidRDefault="004D5D63" w14:paraId="2FB6BC16" w14:textId="17D8F438">
      <w:pPr>
        <w:rPr>
          <w:b/>
          <w:bCs/>
          <w:sz w:val="22"/>
          <w:u w:val="single"/>
        </w:rPr>
      </w:pPr>
      <w:r w:rsidRPr="00B33D5A">
        <w:rPr>
          <w:b/>
          <w:bCs/>
          <w:sz w:val="22"/>
          <w:u w:val="single"/>
        </w:rPr>
        <w:t xml:space="preserve">Our Vision statement: </w:t>
      </w:r>
    </w:p>
    <w:p w:rsidRPr="00B33D5A" w:rsidR="003E1DB6" w:rsidP="004D5D63" w:rsidRDefault="003E1DB6" w14:paraId="791DC2C9" w14:textId="77777777">
      <w:pPr>
        <w:rPr>
          <w:b/>
          <w:bCs/>
          <w:sz w:val="22"/>
          <w:u w:val="single"/>
        </w:rPr>
      </w:pPr>
    </w:p>
    <w:p w:rsidRPr="00B33D5A" w:rsidR="004D5D63" w:rsidP="004D5D63" w:rsidRDefault="004D5D63" w14:paraId="105A59C8" w14:textId="77777777">
      <w:pPr>
        <w:rPr>
          <w:i/>
          <w:iCs/>
          <w:sz w:val="22"/>
        </w:rPr>
      </w:pPr>
      <w:r w:rsidRPr="00B33D5A">
        <w:rPr>
          <w:i/>
          <w:iCs/>
          <w:sz w:val="22"/>
        </w:rPr>
        <w:t>A world where women are safe, free, valued and equal members of society.</w:t>
      </w:r>
    </w:p>
    <w:p w:rsidR="00DE668F" w:rsidP="004D5D63" w:rsidRDefault="00DE668F" w14:paraId="529CB897" w14:textId="77777777">
      <w:pPr>
        <w:rPr>
          <w:b/>
          <w:bCs/>
          <w:sz w:val="22"/>
          <w:u w:val="single"/>
        </w:rPr>
      </w:pPr>
    </w:p>
    <w:p w:rsidR="004D5D63" w:rsidP="004D5D63" w:rsidRDefault="004D5D63" w14:paraId="75331390" w14:textId="05C68CF0">
      <w:pPr>
        <w:rPr>
          <w:b/>
          <w:bCs/>
          <w:sz w:val="22"/>
          <w:u w:val="single"/>
        </w:rPr>
      </w:pPr>
      <w:r w:rsidRPr="00B33D5A">
        <w:rPr>
          <w:b/>
          <w:bCs/>
          <w:sz w:val="22"/>
          <w:u w:val="single"/>
        </w:rPr>
        <w:t>Our Values:</w:t>
      </w:r>
    </w:p>
    <w:p w:rsidRPr="00B33D5A" w:rsidR="003E1DB6" w:rsidP="004D5D63" w:rsidRDefault="003E1DB6" w14:paraId="2D1986AA" w14:textId="77777777">
      <w:pPr>
        <w:rPr>
          <w:b/>
          <w:bCs/>
          <w:sz w:val="22"/>
          <w:u w:val="single"/>
        </w:rPr>
      </w:pPr>
    </w:p>
    <w:p w:rsidRPr="00B33D5A" w:rsidR="004D5D63" w:rsidP="00DE668F" w:rsidRDefault="004D5D63" w14:paraId="43826736" w14:textId="77777777">
      <w:pPr>
        <w:ind w:left="0" w:firstLine="0"/>
        <w:jc w:val="both"/>
        <w:rPr>
          <w:i/>
          <w:iCs/>
          <w:sz w:val="22"/>
        </w:rPr>
      </w:pPr>
      <w:bookmarkStart w:name="_Hlk165379707" w:id="1"/>
      <w:r w:rsidRPr="00B33D5A">
        <w:rPr>
          <w:i/>
          <w:iCs/>
          <w:sz w:val="22"/>
        </w:rPr>
        <w:t xml:space="preserve">Anawim believes in the intrinsic </w:t>
      </w:r>
      <w:r w:rsidRPr="00B33D5A">
        <w:rPr>
          <w:b/>
          <w:bCs/>
          <w:i/>
          <w:iCs/>
          <w:sz w:val="22"/>
        </w:rPr>
        <w:t>value</w:t>
      </w:r>
      <w:r w:rsidRPr="00B33D5A">
        <w:rPr>
          <w:i/>
          <w:iCs/>
          <w:sz w:val="22"/>
        </w:rPr>
        <w:t xml:space="preserve"> of every person and </w:t>
      </w:r>
      <w:r w:rsidRPr="00B33D5A">
        <w:rPr>
          <w:b/>
          <w:bCs/>
          <w:i/>
          <w:iCs/>
          <w:sz w:val="22"/>
        </w:rPr>
        <w:t>welcomes</w:t>
      </w:r>
      <w:r w:rsidRPr="00B33D5A">
        <w:rPr>
          <w:i/>
          <w:iCs/>
          <w:sz w:val="22"/>
        </w:rPr>
        <w:t xml:space="preserve"> each </w:t>
      </w:r>
      <w:proofErr w:type="gramStart"/>
      <w:r w:rsidRPr="00B33D5A">
        <w:rPr>
          <w:i/>
          <w:iCs/>
          <w:sz w:val="22"/>
        </w:rPr>
        <w:t>women</w:t>
      </w:r>
      <w:proofErr w:type="gramEnd"/>
      <w:r w:rsidRPr="00B33D5A">
        <w:rPr>
          <w:i/>
          <w:iCs/>
          <w:sz w:val="22"/>
        </w:rPr>
        <w:t xml:space="preserve"> </w:t>
      </w:r>
      <w:r w:rsidRPr="00B33D5A">
        <w:rPr>
          <w:b/>
          <w:bCs/>
          <w:i/>
          <w:iCs/>
          <w:sz w:val="22"/>
        </w:rPr>
        <w:t>without judgement</w:t>
      </w:r>
    </w:p>
    <w:p w:rsidRPr="00B33D5A" w:rsidR="004D5D63" w:rsidP="00DE668F" w:rsidRDefault="004D5D63" w14:paraId="7CBE4BAB" w14:textId="77777777">
      <w:pPr>
        <w:ind w:left="0" w:firstLine="0"/>
        <w:jc w:val="both"/>
        <w:rPr>
          <w:i/>
          <w:iCs/>
          <w:sz w:val="22"/>
        </w:rPr>
      </w:pPr>
      <w:r w:rsidRPr="00B33D5A">
        <w:rPr>
          <w:i/>
          <w:iCs/>
          <w:sz w:val="22"/>
        </w:rPr>
        <w:t xml:space="preserve">We are deeply committed to </w:t>
      </w:r>
      <w:r w:rsidRPr="00B33D5A">
        <w:rPr>
          <w:b/>
          <w:bCs/>
          <w:i/>
          <w:iCs/>
          <w:sz w:val="22"/>
        </w:rPr>
        <w:t>listening</w:t>
      </w:r>
      <w:r w:rsidRPr="00B33D5A">
        <w:rPr>
          <w:i/>
          <w:iCs/>
          <w:sz w:val="22"/>
        </w:rPr>
        <w:t xml:space="preserve"> to our women and building services around their </w:t>
      </w:r>
      <w:r w:rsidRPr="00B33D5A">
        <w:rPr>
          <w:b/>
          <w:bCs/>
          <w:i/>
          <w:iCs/>
          <w:sz w:val="22"/>
        </w:rPr>
        <w:t>needs</w:t>
      </w:r>
    </w:p>
    <w:p w:rsidRPr="00B33D5A" w:rsidR="004D5D63" w:rsidP="00DE668F" w:rsidRDefault="004D5D63" w14:paraId="2B69E325" w14:textId="77777777">
      <w:pPr>
        <w:ind w:left="0" w:firstLine="0"/>
        <w:jc w:val="both"/>
        <w:rPr>
          <w:i/>
          <w:iCs/>
          <w:sz w:val="22"/>
        </w:rPr>
      </w:pPr>
      <w:r w:rsidRPr="00B33D5A">
        <w:rPr>
          <w:i/>
          <w:iCs/>
          <w:sz w:val="22"/>
        </w:rPr>
        <w:t xml:space="preserve">We </w:t>
      </w:r>
      <w:r w:rsidRPr="00B33D5A">
        <w:rPr>
          <w:b/>
          <w:bCs/>
          <w:i/>
          <w:iCs/>
          <w:sz w:val="22"/>
        </w:rPr>
        <w:t>help</w:t>
      </w:r>
      <w:r w:rsidRPr="00B33D5A">
        <w:rPr>
          <w:i/>
          <w:iCs/>
          <w:sz w:val="22"/>
        </w:rPr>
        <w:t xml:space="preserve"> women to navigate the complex challenges they are facing and we do all that we can to </w:t>
      </w:r>
      <w:r w:rsidRPr="00B33D5A">
        <w:rPr>
          <w:b/>
          <w:bCs/>
          <w:i/>
          <w:iCs/>
          <w:sz w:val="22"/>
        </w:rPr>
        <w:t>support</w:t>
      </w:r>
      <w:r w:rsidRPr="00B33D5A">
        <w:rPr>
          <w:i/>
          <w:iCs/>
          <w:sz w:val="22"/>
        </w:rPr>
        <w:t xml:space="preserve"> them for as long as they </w:t>
      </w:r>
      <w:proofErr w:type="gramStart"/>
      <w:r w:rsidRPr="00B33D5A">
        <w:rPr>
          <w:i/>
          <w:iCs/>
          <w:sz w:val="22"/>
        </w:rPr>
        <w:t>needs</w:t>
      </w:r>
      <w:proofErr w:type="gramEnd"/>
      <w:r w:rsidRPr="00B33D5A">
        <w:rPr>
          <w:i/>
          <w:iCs/>
          <w:sz w:val="22"/>
        </w:rPr>
        <w:t xml:space="preserve"> us</w:t>
      </w:r>
    </w:p>
    <w:p w:rsidRPr="00B33D5A" w:rsidR="004D5D63" w:rsidP="00DE668F" w:rsidRDefault="004D5D63" w14:paraId="183BDE3B" w14:textId="77777777">
      <w:pPr>
        <w:ind w:left="0" w:firstLine="0"/>
        <w:jc w:val="both"/>
        <w:rPr>
          <w:i/>
          <w:iCs/>
          <w:sz w:val="22"/>
        </w:rPr>
      </w:pPr>
      <w:r w:rsidRPr="00B33D5A">
        <w:rPr>
          <w:i/>
          <w:iCs/>
          <w:sz w:val="22"/>
        </w:rPr>
        <w:t xml:space="preserve">Anawim </w:t>
      </w:r>
      <w:r w:rsidRPr="00B33D5A">
        <w:rPr>
          <w:b/>
          <w:bCs/>
          <w:i/>
          <w:iCs/>
          <w:sz w:val="22"/>
        </w:rPr>
        <w:t>empowers</w:t>
      </w:r>
      <w:r w:rsidRPr="00B33D5A">
        <w:rPr>
          <w:i/>
          <w:iCs/>
          <w:sz w:val="22"/>
        </w:rPr>
        <w:t xml:space="preserve"> women to make positive changes to turn their lives around, helping them, one step at a time – to become </w:t>
      </w:r>
      <w:r w:rsidRPr="00B33D5A">
        <w:rPr>
          <w:b/>
          <w:bCs/>
          <w:i/>
          <w:iCs/>
          <w:sz w:val="22"/>
        </w:rPr>
        <w:t>independent</w:t>
      </w:r>
    </w:p>
    <w:p w:rsidR="004D5D63" w:rsidP="00DE668F" w:rsidRDefault="004D5D63" w14:paraId="4BC94477" w14:textId="77777777">
      <w:pPr>
        <w:ind w:left="0" w:firstLine="0"/>
        <w:jc w:val="both"/>
        <w:rPr>
          <w:i/>
          <w:iCs/>
          <w:sz w:val="22"/>
        </w:rPr>
      </w:pPr>
      <w:r w:rsidRPr="00B33D5A">
        <w:rPr>
          <w:i/>
          <w:iCs/>
          <w:sz w:val="22"/>
        </w:rPr>
        <w:t xml:space="preserve">We </w:t>
      </w:r>
      <w:r w:rsidRPr="00B33D5A">
        <w:rPr>
          <w:b/>
          <w:bCs/>
          <w:i/>
          <w:iCs/>
          <w:sz w:val="22"/>
        </w:rPr>
        <w:t>want the best</w:t>
      </w:r>
      <w:r w:rsidRPr="00B33D5A">
        <w:rPr>
          <w:i/>
          <w:iCs/>
          <w:sz w:val="22"/>
        </w:rPr>
        <w:t xml:space="preserve"> for our women and to make sure their basic needs are met.  We </w:t>
      </w:r>
      <w:r w:rsidRPr="00B33D5A">
        <w:rPr>
          <w:b/>
          <w:bCs/>
          <w:i/>
          <w:iCs/>
          <w:sz w:val="22"/>
        </w:rPr>
        <w:t xml:space="preserve">won’t rest </w:t>
      </w:r>
      <w:r w:rsidRPr="00B33D5A">
        <w:rPr>
          <w:i/>
          <w:iCs/>
          <w:sz w:val="22"/>
        </w:rPr>
        <w:t xml:space="preserve">until we’ve done all we can to keep them </w:t>
      </w:r>
      <w:r w:rsidRPr="00B33D5A">
        <w:rPr>
          <w:b/>
          <w:bCs/>
          <w:i/>
          <w:iCs/>
          <w:sz w:val="22"/>
        </w:rPr>
        <w:t>safe</w:t>
      </w:r>
      <w:r w:rsidRPr="00B33D5A">
        <w:rPr>
          <w:i/>
          <w:iCs/>
          <w:sz w:val="22"/>
        </w:rPr>
        <w:t>.</w:t>
      </w:r>
    </w:p>
    <w:p w:rsidRPr="00B33D5A" w:rsidR="00DE668F" w:rsidP="00DE668F" w:rsidRDefault="00DE668F" w14:paraId="25DA18F0" w14:textId="77777777">
      <w:pPr>
        <w:ind w:left="0" w:firstLine="0"/>
        <w:jc w:val="both"/>
        <w:rPr>
          <w:i/>
          <w:iCs/>
          <w:sz w:val="22"/>
        </w:rPr>
      </w:pPr>
    </w:p>
    <w:p w:rsidRPr="00B33D5A" w:rsidR="004D5D63" w:rsidP="00DE668F" w:rsidRDefault="004D5D63" w14:paraId="5888EE47" w14:textId="1330BE7B">
      <w:pPr>
        <w:spacing w:line="240" w:lineRule="auto"/>
        <w:ind w:left="0" w:firstLine="0"/>
        <w:jc w:val="both"/>
        <w:rPr>
          <w:sz w:val="22"/>
        </w:rPr>
      </w:pPr>
      <w:bookmarkStart w:name="_Hlk165379607" w:id="2"/>
      <w:r w:rsidRPr="00B33D5A">
        <w:rPr>
          <w:sz w:val="22"/>
        </w:rPr>
        <w:t>As a</w:t>
      </w:r>
      <w:r>
        <w:rPr>
          <w:sz w:val="22"/>
        </w:rPr>
        <w:t>n</w:t>
      </w:r>
      <w:r w:rsidRPr="00B33D5A">
        <w:rPr>
          <w:sz w:val="22"/>
        </w:rPr>
        <w:t xml:space="preserve"> </w:t>
      </w:r>
      <w:r w:rsidRPr="00DE668F">
        <w:rPr>
          <w:b/>
          <w:bCs/>
          <w:sz w:val="22"/>
        </w:rPr>
        <w:t>Anawim caseworker</w:t>
      </w:r>
      <w:r w:rsidRPr="00B33D5A">
        <w:rPr>
          <w:sz w:val="22"/>
        </w:rPr>
        <w:t xml:space="preserve"> you may be assigned to one of many of our projects including:</w:t>
      </w:r>
      <w:r w:rsidR="00DE668F">
        <w:rPr>
          <w:sz w:val="22"/>
        </w:rPr>
        <w:t xml:space="preserve">  </w:t>
      </w:r>
      <w:r w:rsidR="00BC4944">
        <w:rPr>
          <w:sz w:val="22"/>
        </w:rPr>
        <w:t>Central Services, Early Interventions</w:t>
      </w:r>
      <w:r w:rsidRPr="00B33D5A">
        <w:rPr>
          <w:sz w:val="22"/>
        </w:rPr>
        <w:t>, Criminal Justice</w:t>
      </w:r>
      <w:r w:rsidR="00BC4944">
        <w:rPr>
          <w:sz w:val="22"/>
        </w:rPr>
        <w:t xml:space="preserve"> Service </w:t>
      </w:r>
      <w:r>
        <w:rPr>
          <w:sz w:val="22"/>
        </w:rPr>
        <w:t>but we</w:t>
      </w:r>
      <w:r w:rsidRPr="00B33D5A">
        <w:rPr>
          <w:sz w:val="22"/>
        </w:rPr>
        <w:t xml:space="preserve"> are Anawim, Anawim is us and so you </w:t>
      </w:r>
      <w:r>
        <w:rPr>
          <w:sz w:val="22"/>
        </w:rPr>
        <w:t xml:space="preserve">all </w:t>
      </w:r>
      <w:r w:rsidRPr="00B33D5A">
        <w:rPr>
          <w:sz w:val="22"/>
        </w:rPr>
        <w:t>need to undertake the following:</w:t>
      </w:r>
    </w:p>
    <w:bookmarkEnd w:id="2"/>
    <w:bookmarkEnd w:id="0"/>
    <w:bookmarkEnd w:id="1"/>
    <w:p w:rsidRPr="00B33D5A" w:rsidR="004D5D63" w:rsidP="004D5D63" w:rsidRDefault="004D5D63" w14:paraId="1829FD14" w14:textId="77777777">
      <w:pPr>
        <w:spacing w:line="240" w:lineRule="auto"/>
        <w:rPr>
          <w:sz w:val="22"/>
        </w:rPr>
      </w:pPr>
    </w:p>
    <w:p w:rsidRPr="00B33D5A" w:rsidR="004D5D63" w:rsidP="004D5D63" w:rsidRDefault="004D5D63" w14:paraId="1DDEA63C" w14:textId="77777777">
      <w:pPr>
        <w:rPr>
          <w:b/>
          <w:bCs/>
          <w:sz w:val="22"/>
        </w:rPr>
      </w:pPr>
      <w:r w:rsidRPr="00B33D5A">
        <w:rPr>
          <w:b/>
          <w:bCs/>
          <w:sz w:val="22"/>
        </w:rPr>
        <w:t>Core knowledge</w:t>
      </w:r>
    </w:p>
    <w:p w:rsidR="004D5D63" w:rsidP="003E1DB6" w:rsidRDefault="004D5D63" w14:paraId="019C0798" w14:textId="77777777">
      <w:pPr>
        <w:pStyle w:val="ListParagraph"/>
        <w:numPr>
          <w:ilvl w:val="0"/>
          <w:numId w:val="6"/>
        </w:numPr>
        <w:spacing w:line="240" w:lineRule="auto"/>
        <w:rPr>
          <w:sz w:val="22"/>
        </w:rPr>
      </w:pPr>
      <w:r w:rsidRPr="003E1DB6">
        <w:rPr>
          <w:sz w:val="22"/>
        </w:rPr>
        <w:t>Offer all the women on your caseload a holistic package of support which adequately meets their multiple needs</w:t>
      </w:r>
      <w:r>
        <w:rPr>
          <w:sz w:val="22"/>
        </w:rPr>
        <w:t>, on top of the minimum requirements of your team targets</w:t>
      </w:r>
    </w:p>
    <w:p w:rsidR="004D5D63" w:rsidP="003E1DB6" w:rsidRDefault="004D5D63" w14:paraId="59DC03BF" w14:textId="544A0D08">
      <w:pPr>
        <w:pStyle w:val="ListParagraph"/>
        <w:numPr>
          <w:ilvl w:val="0"/>
          <w:numId w:val="6"/>
        </w:numPr>
        <w:spacing w:line="240" w:lineRule="auto"/>
        <w:rPr>
          <w:sz w:val="22"/>
        </w:rPr>
      </w:pPr>
      <w:r w:rsidRPr="003E1DB6">
        <w:rPr>
          <w:sz w:val="22"/>
        </w:rPr>
        <w:t>Take personal responsibility to fulfil targets and achieve outcomes whilst ensuring our women do not become just a number to you.</w:t>
      </w:r>
    </w:p>
    <w:p w:rsidR="004D5D63" w:rsidP="003E1DB6" w:rsidRDefault="004D5D63" w14:paraId="5A70B9F0" w14:textId="77777777">
      <w:pPr>
        <w:pStyle w:val="ListParagraph"/>
        <w:numPr>
          <w:ilvl w:val="0"/>
          <w:numId w:val="6"/>
        </w:numPr>
        <w:spacing w:line="240" w:lineRule="auto"/>
        <w:rPr>
          <w:sz w:val="22"/>
        </w:rPr>
      </w:pPr>
      <w:r w:rsidRPr="003E1DB6">
        <w:rPr>
          <w:sz w:val="22"/>
        </w:rPr>
        <w:t>Actively contribute towards stakeholder relationships, attending all meetings and advocating for Anawim and the woman you support.  These may include but are not limited to Multi Agency Risk Assessment Conferences (MARAC) safeguarding case conferences, writing reports and accompanying women to their appointments.</w:t>
      </w:r>
    </w:p>
    <w:p w:rsidRPr="003E1DB6" w:rsidR="004D5D63" w:rsidP="003E1DB6" w:rsidRDefault="004D5D63" w14:paraId="51711640" w14:textId="66D39DB7">
      <w:pPr>
        <w:pStyle w:val="ListParagraph"/>
        <w:numPr>
          <w:ilvl w:val="0"/>
          <w:numId w:val="6"/>
        </w:numPr>
        <w:spacing w:line="240" w:lineRule="auto"/>
        <w:rPr>
          <w:sz w:val="22"/>
        </w:rPr>
      </w:pPr>
      <w:r w:rsidRPr="003E1DB6">
        <w:rPr>
          <w:sz w:val="22"/>
        </w:rPr>
        <w:t xml:space="preserve">Think creatively, using your initiative to speak out on issues of concerns to the women you support. Feedback issues of </w:t>
      </w:r>
      <w:r>
        <w:rPr>
          <w:sz w:val="22"/>
        </w:rPr>
        <w:t xml:space="preserve">systemic </w:t>
      </w:r>
      <w:r w:rsidRPr="003E1DB6">
        <w:rPr>
          <w:sz w:val="22"/>
        </w:rPr>
        <w:t>concern to CEO or COO for escalation.</w:t>
      </w:r>
    </w:p>
    <w:p w:rsidR="004D5D63" w:rsidP="003E1DB6" w:rsidRDefault="004D5D63" w14:paraId="1F47DF91" w14:textId="15D09358">
      <w:pPr>
        <w:pStyle w:val="ListParagraph"/>
        <w:numPr>
          <w:ilvl w:val="0"/>
          <w:numId w:val="6"/>
        </w:numPr>
        <w:spacing w:line="240" w:lineRule="auto"/>
        <w:rPr>
          <w:sz w:val="22"/>
        </w:rPr>
      </w:pPr>
      <w:r>
        <w:rPr>
          <w:sz w:val="22"/>
        </w:rPr>
        <w:t xml:space="preserve">Record all the activity </w:t>
      </w:r>
      <w:r w:rsidRPr="009A3EB5">
        <w:rPr>
          <w:sz w:val="22"/>
        </w:rPr>
        <w:t xml:space="preserve">you undertake with the women </w:t>
      </w:r>
      <w:r>
        <w:rPr>
          <w:sz w:val="22"/>
        </w:rPr>
        <w:t xml:space="preserve">in an accurate and timely fashion so any of your colleagues can pick up if you are absent. </w:t>
      </w:r>
      <w:r w:rsidRPr="003E1DB6">
        <w:rPr>
          <w:sz w:val="22"/>
        </w:rPr>
        <w:t xml:space="preserve">Appreciate the importance of quality </w:t>
      </w:r>
      <w:r w:rsidRPr="0027634A">
        <w:rPr>
          <w:sz w:val="22"/>
        </w:rPr>
        <w:t>data</w:t>
      </w:r>
      <w:r>
        <w:rPr>
          <w:sz w:val="22"/>
        </w:rPr>
        <w:t xml:space="preserve"> ensuring all </w:t>
      </w:r>
      <w:r w:rsidRPr="003E1DB6">
        <w:rPr>
          <w:sz w:val="22"/>
        </w:rPr>
        <w:t xml:space="preserve">outcomes </w:t>
      </w:r>
      <w:r>
        <w:rPr>
          <w:sz w:val="22"/>
        </w:rPr>
        <w:t>are recorded consistently</w:t>
      </w:r>
      <w:r w:rsidRPr="003E1DB6">
        <w:rPr>
          <w:sz w:val="22"/>
        </w:rPr>
        <w:t xml:space="preserve"> and competently operating all IT systems in line with company procedures</w:t>
      </w:r>
      <w:r>
        <w:rPr>
          <w:sz w:val="22"/>
        </w:rPr>
        <w:t>.</w:t>
      </w:r>
    </w:p>
    <w:p w:rsidR="004D5D63" w:rsidP="003E1DB6" w:rsidRDefault="004D5D63" w14:paraId="136CB1AB" w14:textId="7DB14E6A">
      <w:pPr>
        <w:pStyle w:val="ListParagraph"/>
        <w:numPr>
          <w:ilvl w:val="0"/>
          <w:numId w:val="6"/>
        </w:numPr>
        <w:spacing w:line="240" w:lineRule="auto"/>
        <w:rPr>
          <w:sz w:val="22"/>
        </w:rPr>
      </w:pPr>
      <w:r w:rsidRPr="003E1DB6">
        <w:rPr>
          <w:sz w:val="22"/>
        </w:rPr>
        <w:t xml:space="preserve"> Actively help women to navigate the complex challenges they may be facing, putting together an individual support plan using Women’s Risk and Needs Assessment (WRNA) and supporting them for as long as is needed</w:t>
      </w:r>
      <w:r>
        <w:rPr>
          <w:sz w:val="22"/>
        </w:rPr>
        <w:t>.</w:t>
      </w:r>
    </w:p>
    <w:p w:rsidRPr="003E1DB6" w:rsidR="004D5D63" w:rsidP="003E1DB6" w:rsidRDefault="004D5D63" w14:paraId="7A91074B" w14:textId="26410B74">
      <w:pPr>
        <w:pStyle w:val="ListParagraph"/>
        <w:numPr>
          <w:ilvl w:val="0"/>
          <w:numId w:val="6"/>
        </w:numPr>
        <w:spacing w:line="240" w:lineRule="auto"/>
        <w:rPr>
          <w:sz w:val="22"/>
        </w:rPr>
      </w:pPr>
      <w:r w:rsidRPr="003E1DB6">
        <w:rPr>
          <w:sz w:val="22"/>
        </w:rPr>
        <w:t>Empower all women to make positive changes to turn their lives around introducing them to the range of holistic options available within Anawim or signposting them to the best appropriate support available to them</w:t>
      </w:r>
      <w:r>
        <w:rPr>
          <w:sz w:val="22"/>
        </w:rPr>
        <w:t>.</w:t>
      </w:r>
    </w:p>
    <w:p w:rsidR="004D5D63" w:rsidP="003E1DB6" w:rsidRDefault="004D5D63" w14:paraId="13E6CB3C" w14:textId="77777777">
      <w:pPr>
        <w:pStyle w:val="ListParagraph"/>
        <w:numPr>
          <w:ilvl w:val="0"/>
          <w:numId w:val="6"/>
        </w:numPr>
        <w:spacing w:line="240" w:lineRule="auto"/>
        <w:rPr>
          <w:sz w:val="22"/>
        </w:rPr>
      </w:pPr>
      <w:r w:rsidRPr="003E1DB6">
        <w:rPr>
          <w:sz w:val="22"/>
        </w:rPr>
        <w:t xml:space="preserve">Adhere to all </w:t>
      </w:r>
      <w:proofErr w:type="spellStart"/>
      <w:r w:rsidRPr="003E1DB6">
        <w:rPr>
          <w:sz w:val="22"/>
        </w:rPr>
        <w:t>Anawim’s</w:t>
      </w:r>
      <w:proofErr w:type="spellEnd"/>
      <w:r w:rsidRPr="003E1DB6">
        <w:rPr>
          <w:sz w:val="22"/>
        </w:rPr>
        <w:t xml:space="preserve"> policies and procedures</w:t>
      </w:r>
      <w:r>
        <w:rPr>
          <w:sz w:val="22"/>
        </w:rPr>
        <w:t>.</w:t>
      </w:r>
    </w:p>
    <w:p w:rsidRPr="003E1DB6" w:rsidR="004D5D63" w:rsidP="003E1DB6" w:rsidRDefault="004D5D63" w14:paraId="76C1AFBB" w14:textId="68B0A4B0">
      <w:pPr>
        <w:pStyle w:val="ListParagraph"/>
        <w:numPr>
          <w:ilvl w:val="0"/>
          <w:numId w:val="6"/>
        </w:numPr>
        <w:spacing w:line="240" w:lineRule="auto"/>
        <w:rPr>
          <w:sz w:val="22"/>
        </w:rPr>
      </w:pPr>
      <w:r w:rsidRPr="003E1DB6">
        <w:rPr>
          <w:sz w:val="22"/>
        </w:rPr>
        <w:t>Be curious, continuously willing to learn from others, develop your personal knowledge, skill</w:t>
      </w:r>
      <w:r>
        <w:rPr>
          <w:sz w:val="22"/>
        </w:rPr>
        <w:t>s</w:t>
      </w:r>
      <w:r w:rsidRPr="003E1DB6">
        <w:rPr>
          <w:sz w:val="22"/>
        </w:rPr>
        <w:t xml:space="preserve"> and experience whilst constantly personally challenging any unconscious or conscious bias which may come to light</w:t>
      </w:r>
      <w:r>
        <w:rPr>
          <w:sz w:val="22"/>
        </w:rPr>
        <w:t>.</w:t>
      </w:r>
    </w:p>
    <w:p w:rsidRPr="003E1DB6" w:rsidR="004D5D63" w:rsidP="003E1DB6" w:rsidRDefault="004D5D63" w14:paraId="7F7FA113" w14:textId="77777777">
      <w:pPr>
        <w:pStyle w:val="ListParagraph"/>
        <w:numPr>
          <w:ilvl w:val="0"/>
          <w:numId w:val="6"/>
        </w:numPr>
        <w:spacing w:line="240" w:lineRule="auto"/>
        <w:rPr>
          <w:sz w:val="22"/>
        </w:rPr>
      </w:pPr>
      <w:r>
        <w:rPr>
          <w:sz w:val="22"/>
        </w:rPr>
        <w:t xml:space="preserve">Treat all the women with respect, care and positive regard modelling this behaviour to them. </w:t>
      </w:r>
    </w:p>
    <w:p w:rsidR="00DE668F" w:rsidP="00BF52D4" w:rsidRDefault="00DE668F" w14:paraId="2B6ABEF5" w14:textId="77777777">
      <w:pPr>
        <w:spacing w:line="240" w:lineRule="auto"/>
        <w:ind w:left="0" w:firstLine="0"/>
        <w:rPr>
          <w:b/>
          <w:bCs/>
          <w:sz w:val="22"/>
        </w:rPr>
      </w:pPr>
    </w:p>
    <w:p w:rsidRPr="00B33D5A" w:rsidR="004D5D63" w:rsidP="00DE668F" w:rsidRDefault="004D5D63" w14:paraId="5E5357C0" w14:textId="3E67B3D5">
      <w:pPr>
        <w:spacing w:line="240" w:lineRule="auto"/>
        <w:rPr>
          <w:b/>
          <w:bCs/>
          <w:sz w:val="22"/>
        </w:rPr>
      </w:pPr>
      <w:r w:rsidRPr="00B33D5A">
        <w:rPr>
          <w:b/>
          <w:bCs/>
          <w:sz w:val="22"/>
        </w:rPr>
        <w:t>Core behaviour</w:t>
      </w:r>
    </w:p>
    <w:p w:rsidRPr="00F02E53" w:rsidR="004D5D63" w:rsidP="00DE668F" w:rsidRDefault="004D5D63" w14:paraId="3E5A58B6" w14:textId="77777777">
      <w:pPr>
        <w:pStyle w:val="ListParagraph"/>
        <w:numPr>
          <w:ilvl w:val="0"/>
          <w:numId w:val="7"/>
        </w:numPr>
        <w:spacing w:line="240" w:lineRule="auto"/>
        <w:rPr>
          <w:sz w:val="22"/>
        </w:rPr>
      </w:pPr>
      <w:r w:rsidRPr="00F02E53">
        <w:rPr>
          <w:sz w:val="22"/>
        </w:rPr>
        <w:t xml:space="preserve">Live out </w:t>
      </w:r>
      <w:proofErr w:type="spellStart"/>
      <w:r w:rsidRPr="00F02E53">
        <w:rPr>
          <w:sz w:val="22"/>
        </w:rPr>
        <w:t>Anawim’s</w:t>
      </w:r>
      <w:proofErr w:type="spellEnd"/>
      <w:r w:rsidRPr="00F02E53">
        <w:rPr>
          <w:sz w:val="22"/>
        </w:rPr>
        <w:t xml:space="preserve"> vision: ‘a world where women and girls are safe, free valued and empowered members of society”.   We are Anawim, Anawim is us.</w:t>
      </w:r>
    </w:p>
    <w:p w:rsidRPr="00F02E53" w:rsidR="004D5D63" w:rsidP="00DE668F" w:rsidRDefault="004D5D63" w14:paraId="2B0A108A" w14:textId="77777777">
      <w:pPr>
        <w:pStyle w:val="ListParagraph"/>
        <w:numPr>
          <w:ilvl w:val="0"/>
          <w:numId w:val="7"/>
        </w:numPr>
        <w:spacing w:line="240" w:lineRule="auto"/>
        <w:rPr>
          <w:sz w:val="22"/>
        </w:rPr>
      </w:pPr>
      <w:r w:rsidRPr="00F02E53">
        <w:rPr>
          <w:sz w:val="22"/>
        </w:rPr>
        <w:t>Respond to women’s diverse needs, being culturally competent and aware of any personal unconscious bias. Build trust and encourage honest communication without judgement.</w:t>
      </w:r>
    </w:p>
    <w:p w:rsidRPr="00F02E53" w:rsidR="004D5D63" w:rsidP="00DE668F" w:rsidRDefault="004D5D63" w14:paraId="3C29507B" w14:textId="03A016AA">
      <w:pPr>
        <w:pStyle w:val="ListParagraph"/>
        <w:numPr>
          <w:ilvl w:val="0"/>
          <w:numId w:val="7"/>
        </w:numPr>
        <w:spacing w:line="240" w:lineRule="auto"/>
        <w:rPr>
          <w:sz w:val="22"/>
        </w:rPr>
      </w:pPr>
      <w:r w:rsidRPr="00F02E53">
        <w:rPr>
          <w:sz w:val="22"/>
        </w:rPr>
        <w:t>Ferociously listen to each individual woman seeking to ensure they are heard, understood and valued.  Promote feedback using reflective questioning and techniques, responding with compassion, empathy and empowerment.</w:t>
      </w:r>
    </w:p>
    <w:p w:rsidRPr="00F02E53" w:rsidR="004D5D63" w:rsidP="00DE668F" w:rsidRDefault="004D5D63" w14:paraId="18014A10" w14:textId="77777777">
      <w:pPr>
        <w:pStyle w:val="ListParagraph"/>
        <w:numPr>
          <w:ilvl w:val="0"/>
          <w:numId w:val="7"/>
        </w:numPr>
        <w:spacing w:line="240" w:lineRule="auto"/>
        <w:rPr>
          <w:sz w:val="22"/>
        </w:rPr>
      </w:pPr>
      <w:r w:rsidRPr="00F02E53">
        <w:rPr>
          <w:sz w:val="22"/>
        </w:rPr>
        <w:t>Walk alongside the women no matter how many times mistakes occur, not resting until you have done all you can to keep her safe.</w:t>
      </w:r>
    </w:p>
    <w:p w:rsidRPr="00F02E53" w:rsidR="004D5D63" w:rsidP="00DE668F" w:rsidRDefault="004D5D63" w14:paraId="04831751" w14:textId="77777777">
      <w:pPr>
        <w:pStyle w:val="ListParagraph"/>
        <w:numPr>
          <w:ilvl w:val="0"/>
          <w:numId w:val="7"/>
        </w:numPr>
        <w:spacing w:line="240" w:lineRule="auto"/>
        <w:rPr>
          <w:sz w:val="22"/>
        </w:rPr>
      </w:pPr>
      <w:r w:rsidRPr="00F02E53">
        <w:rPr>
          <w:sz w:val="22"/>
        </w:rPr>
        <w:t xml:space="preserve">Take an active interest in all the courses, forums, participation and social activities within the centre, encouraging your women to attend and take part. Always introduce new women into the main room, showing them where they can help themselves to refreshments and mix with their peers, introduce them to champions. </w:t>
      </w:r>
    </w:p>
    <w:p w:rsidRPr="00F02E53" w:rsidR="004D5D63" w:rsidP="00DE668F" w:rsidRDefault="004D5D63" w14:paraId="34222730" w14:textId="77777777">
      <w:pPr>
        <w:pStyle w:val="ListParagraph"/>
        <w:numPr>
          <w:ilvl w:val="0"/>
          <w:numId w:val="7"/>
        </w:numPr>
        <w:spacing w:line="240" w:lineRule="auto"/>
        <w:rPr>
          <w:sz w:val="22"/>
        </w:rPr>
      </w:pPr>
      <w:r w:rsidRPr="00F02E53">
        <w:rPr>
          <w:sz w:val="22"/>
        </w:rPr>
        <w:t>Consistently behave within a ‘no blame’ culture and learn from mistakes.</w:t>
      </w:r>
    </w:p>
    <w:p w:rsidRPr="00F02E53" w:rsidR="004D5D63" w:rsidP="00DE668F" w:rsidRDefault="004D5D63" w14:paraId="1D462F16" w14:textId="77777777">
      <w:pPr>
        <w:pStyle w:val="ListParagraph"/>
        <w:numPr>
          <w:ilvl w:val="0"/>
          <w:numId w:val="7"/>
        </w:numPr>
        <w:spacing w:line="240" w:lineRule="auto"/>
        <w:rPr>
          <w:sz w:val="22"/>
        </w:rPr>
      </w:pPr>
      <w:r w:rsidRPr="00F02E53">
        <w:rPr>
          <w:sz w:val="22"/>
        </w:rPr>
        <w:t xml:space="preserve">Be alert and responsive to behaviour, being able to de-escalate tension understand what control measures need to be put in place to keep everyone safe. </w:t>
      </w:r>
    </w:p>
    <w:p w:rsidRPr="00F02E53" w:rsidR="004D5D63" w:rsidP="00DE668F" w:rsidRDefault="004D5D63" w14:paraId="28891FE2" w14:textId="77777777">
      <w:pPr>
        <w:pStyle w:val="ListParagraph"/>
        <w:numPr>
          <w:ilvl w:val="0"/>
          <w:numId w:val="7"/>
        </w:numPr>
        <w:spacing w:line="240" w:lineRule="auto"/>
        <w:rPr>
          <w:sz w:val="22"/>
        </w:rPr>
      </w:pPr>
      <w:r w:rsidRPr="00F02E53">
        <w:rPr>
          <w:sz w:val="22"/>
        </w:rPr>
        <w:t xml:space="preserve">Support your colleagues by being helpful, thoughtful and kind not forgetting to ask for their help when you need it.  We are one team. </w:t>
      </w:r>
    </w:p>
    <w:p w:rsidRPr="00F02E53" w:rsidR="004D5D63" w:rsidP="00DE668F" w:rsidRDefault="004D5D63" w14:paraId="2F98E01E" w14:textId="77777777">
      <w:pPr>
        <w:pStyle w:val="ListParagraph"/>
        <w:numPr>
          <w:ilvl w:val="0"/>
          <w:numId w:val="7"/>
        </w:numPr>
        <w:spacing w:line="240" w:lineRule="auto"/>
        <w:rPr>
          <w:sz w:val="22"/>
        </w:rPr>
      </w:pPr>
      <w:r w:rsidRPr="00F02E53">
        <w:rPr>
          <w:sz w:val="22"/>
        </w:rPr>
        <w:t>Actively support your colleagues with their caseloads, on occasions when you have lower numbers, support them, cover their cases when they are absent.</w:t>
      </w:r>
    </w:p>
    <w:p w:rsidRPr="00F02E53" w:rsidR="004D5D63" w:rsidP="00DE668F" w:rsidRDefault="004D5D63" w14:paraId="16DAAF86" w14:textId="77777777">
      <w:pPr>
        <w:pStyle w:val="ListParagraph"/>
        <w:numPr>
          <w:ilvl w:val="0"/>
          <w:numId w:val="7"/>
        </w:numPr>
        <w:spacing w:line="240" w:lineRule="auto"/>
        <w:rPr>
          <w:sz w:val="22"/>
        </w:rPr>
      </w:pPr>
      <w:r w:rsidRPr="00F02E53">
        <w:rPr>
          <w:sz w:val="22"/>
        </w:rPr>
        <w:t xml:space="preserve">Proactively participate in fundraising projects, women’s activities across the centre, sharing ideas to promote Anawim and the work we undertake.  </w:t>
      </w:r>
    </w:p>
    <w:p w:rsidRPr="00F02E53" w:rsidR="004D5D63" w:rsidP="00DE668F" w:rsidRDefault="004D5D63" w14:paraId="5E8C6C3D" w14:textId="77777777">
      <w:pPr>
        <w:pStyle w:val="ListParagraph"/>
        <w:numPr>
          <w:ilvl w:val="0"/>
          <w:numId w:val="7"/>
        </w:numPr>
        <w:spacing w:line="240" w:lineRule="auto"/>
        <w:rPr>
          <w:sz w:val="22"/>
        </w:rPr>
      </w:pPr>
      <w:r w:rsidRPr="00F02E53">
        <w:rPr>
          <w:sz w:val="22"/>
        </w:rPr>
        <w:t xml:space="preserve">Keep the specialist areas up to date with resources clearly recorded in the directory ensuring all staff know where it is and how to use it. This will save you all constantly reinventing the wheel. </w:t>
      </w:r>
    </w:p>
    <w:p w:rsidRPr="00F02E53" w:rsidR="004D5D63" w:rsidP="00DE668F" w:rsidRDefault="004D5D63" w14:paraId="4C2141B7" w14:textId="19A3827A">
      <w:pPr>
        <w:pStyle w:val="ListParagraph"/>
        <w:numPr>
          <w:ilvl w:val="0"/>
          <w:numId w:val="7"/>
        </w:numPr>
        <w:spacing w:line="240" w:lineRule="auto"/>
        <w:rPr>
          <w:sz w:val="22"/>
        </w:rPr>
      </w:pPr>
      <w:r w:rsidRPr="00F02E53">
        <w:rPr>
          <w:sz w:val="22"/>
        </w:rPr>
        <w:t>Willing and able to carry our duties on reception</w:t>
      </w:r>
      <w:r w:rsidR="00F001F6">
        <w:rPr>
          <w:sz w:val="22"/>
        </w:rPr>
        <w:t>/Drop-In/Charity Shop</w:t>
      </w:r>
      <w:r w:rsidRPr="00F02E53">
        <w:rPr>
          <w:sz w:val="22"/>
        </w:rPr>
        <w:t xml:space="preserve"> one day a week Welcoming all visitors, answering the phone and helpline courteously and helpfully.</w:t>
      </w:r>
    </w:p>
    <w:p w:rsidR="004D5D63" w:rsidP="00DE668F" w:rsidRDefault="004D5D63" w14:paraId="01D9D3F7" w14:textId="77777777">
      <w:pPr>
        <w:spacing w:line="240" w:lineRule="auto"/>
        <w:rPr>
          <w:sz w:val="22"/>
        </w:rPr>
      </w:pPr>
    </w:p>
    <w:p w:rsidR="00DE668F" w:rsidP="004D5D63" w:rsidRDefault="00DE668F" w14:paraId="6642A1D4" w14:textId="77777777">
      <w:pPr>
        <w:rPr>
          <w:sz w:val="22"/>
        </w:rPr>
      </w:pPr>
    </w:p>
    <w:p w:rsidRPr="007332FF" w:rsidR="00DE668F" w:rsidP="00DE668F" w:rsidRDefault="00DE668F" w14:paraId="1CB3DA6B" w14:textId="686E5C93">
      <w:pPr>
        <w:ind w:left="0" w:firstLine="0"/>
        <w:rPr>
          <w:sz w:val="22"/>
        </w:rPr>
      </w:pPr>
      <w:r w:rsidRPr="007332FF">
        <w:rPr>
          <w:sz w:val="22"/>
        </w:rPr>
        <w:t>This job description is designed to help you in the understanding of your role and is not intended to be a definitive list of your duties as flexibility in meeting the needs</w:t>
      </w:r>
      <w:r>
        <w:rPr>
          <w:sz w:val="22"/>
        </w:rPr>
        <w:t xml:space="preserve"> of the charity and the women</w:t>
      </w:r>
      <w:r w:rsidRPr="007332FF">
        <w:rPr>
          <w:sz w:val="22"/>
        </w:rPr>
        <w:t xml:space="preserve"> is required by all employees.</w:t>
      </w:r>
    </w:p>
    <w:p w:rsidRPr="007332FF" w:rsidR="00DE668F" w:rsidP="00DE668F" w:rsidRDefault="00DE668F" w14:paraId="3ACEFC95" w14:textId="77777777">
      <w:pPr>
        <w:rPr>
          <w:sz w:val="22"/>
        </w:rPr>
      </w:pPr>
    </w:p>
    <w:p w:rsidRPr="007332FF" w:rsidR="00DE668F" w:rsidP="00DE668F" w:rsidRDefault="00DE668F" w14:paraId="31BCC56F" w14:textId="77777777">
      <w:pPr>
        <w:ind w:left="0" w:firstLine="0"/>
        <w:rPr>
          <w:sz w:val="22"/>
        </w:rPr>
      </w:pPr>
      <w:r w:rsidRPr="007332FF">
        <w:rPr>
          <w:sz w:val="22"/>
        </w:rPr>
        <w:t>I confirm that I have read and agreed this job description explained the main duties of my job, however I understand that this list in inexhaustible.</w:t>
      </w:r>
    </w:p>
    <w:p w:rsidRPr="007332FF" w:rsidR="00DE668F" w:rsidP="00DE668F" w:rsidRDefault="00DE668F" w14:paraId="31EEFCFB" w14:textId="77777777">
      <w:pPr>
        <w:rPr>
          <w:sz w:val="22"/>
        </w:rPr>
      </w:pPr>
    </w:p>
    <w:p w:rsidRPr="007332FF" w:rsidR="00DE668F" w:rsidP="00DE668F" w:rsidRDefault="00DE668F" w14:paraId="386BF1DD" w14:textId="77777777">
      <w:pPr>
        <w:rPr>
          <w:sz w:val="22"/>
        </w:rPr>
      </w:pPr>
      <w:r w:rsidRPr="007332FF">
        <w:rPr>
          <w:sz w:val="22"/>
        </w:rPr>
        <w:t>Signed:</w:t>
      </w:r>
      <w:r w:rsidRPr="007332FF">
        <w:rPr>
          <w:sz w:val="22"/>
        </w:rPr>
        <w:tab/>
      </w:r>
      <w:r w:rsidRPr="007332FF">
        <w:rPr>
          <w:sz w:val="22"/>
        </w:rPr>
        <w:t>____________________________ (Job Holder)</w:t>
      </w:r>
    </w:p>
    <w:p w:rsidRPr="007332FF" w:rsidR="00DE668F" w:rsidP="00DE668F" w:rsidRDefault="00DE668F" w14:paraId="202A8C78" w14:textId="77777777">
      <w:pPr>
        <w:rPr>
          <w:sz w:val="22"/>
        </w:rPr>
      </w:pPr>
    </w:p>
    <w:p w:rsidR="00DE668F" w:rsidP="00DE668F" w:rsidRDefault="00DE668F" w14:paraId="4E6548AB" w14:textId="77777777">
      <w:pPr>
        <w:rPr>
          <w:sz w:val="22"/>
        </w:rPr>
      </w:pPr>
      <w:r w:rsidRPr="007332FF">
        <w:rPr>
          <w:sz w:val="22"/>
        </w:rPr>
        <w:t>Print Name:</w:t>
      </w:r>
      <w:r>
        <w:rPr>
          <w:sz w:val="22"/>
        </w:rPr>
        <w:t xml:space="preserve">  </w:t>
      </w:r>
      <w:r w:rsidRPr="007332FF">
        <w:rPr>
          <w:sz w:val="22"/>
        </w:rPr>
        <w:t xml:space="preserve">____________________________           </w:t>
      </w:r>
      <w:r>
        <w:rPr>
          <w:sz w:val="22"/>
        </w:rPr>
        <w:tab/>
      </w:r>
      <w:r>
        <w:rPr>
          <w:sz w:val="22"/>
        </w:rPr>
        <w:tab/>
      </w:r>
    </w:p>
    <w:p w:rsidR="00DE668F" w:rsidP="00DE668F" w:rsidRDefault="00DE668F" w14:paraId="386ABC14" w14:textId="77777777">
      <w:pPr>
        <w:rPr>
          <w:sz w:val="22"/>
        </w:rPr>
      </w:pPr>
    </w:p>
    <w:p w:rsidRPr="007332FF" w:rsidR="00DE668F" w:rsidP="00DE668F" w:rsidRDefault="00DE668F" w14:paraId="1B5BA1A0" w14:textId="1EA198AC">
      <w:pPr>
        <w:rPr>
          <w:sz w:val="22"/>
        </w:rPr>
      </w:pPr>
      <w:r w:rsidRPr="007332FF">
        <w:rPr>
          <w:sz w:val="22"/>
        </w:rPr>
        <w:t>Date:</w:t>
      </w:r>
      <w:r>
        <w:rPr>
          <w:sz w:val="22"/>
        </w:rPr>
        <w:t xml:space="preserve"> </w:t>
      </w:r>
      <w:r w:rsidRPr="007332FF">
        <w:rPr>
          <w:sz w:val="22"/>
        </w:rPr>
        <w:t>_______________</w:t>
      </w:r>
    </w:p>
    <w:p w:rsidR="00DE668F" w:rsidP="004D5D63" w:rsidRDefault="00DE668F" w14:paraId="398212FE" w14:textId="77777777">
      <w:pPr>
        <w:rPr>
          <w:sz w:val="22"/>
        </w:rPr>
      </w:pPr>
    </w:p>
    <w:p w:rsidR="00DE668F" w:rsidP="004D5D63" w:rsidRDefault="00DE668F" w14:paraId="249A1208" w14:textId="77777777">
      <w:pPr>
        <w:rPr>
          <w:sz w:val="22"/>
        </w:rPr>
      </w:pPr>
    </w:p>
    <w:p w:rsidR="00DE668F" w:rsidP="004D5D63" w:rsidRDefault="00DE668F" w14:paraId="6DD55FFF" w14:textId="77777777">
      <w:pPr>
        <w:rPr>
          <w:sz w:val="22"/>
        </w:rPr>
      </w:pPr>
    </w:p>
    <w:p w:rsidR="00DE668F" w:rsidP="004D5D63" w:rsidRDefault="00DE668F" w14:paraId="3BCF5AC5" w14:textId="77777777">
      <w:pPr>
        <w:rPr>
          <w:sz w:val="22"/>
        </w:rPr>
      </w:pPr>
    </w:p>
    <w:p w:rsidR="00DE668F" w:rsidP="004D5D63" w:rsidRDefault="00DE668F" w14:paraId="674BC392" w14:textId="77777777">
      <w:pPr>
        <w:rPr>
          <w:sz w:val="22"/>
        </w:rPr>
      </w:pPr>
    </w:p>
    <w:p w:rsidR="00DE668F" w:rsidP="004D5D63" w:rsidRDefault="00DE668F" w14:paraId="297B8121" w14:textId="77777777">
      <w:pPr>
        <w:rPr>
          <w:sz w:val="22"/>
        </w:rPr>
      </w:pPr>
    </w:p>
    <w:p w:rsidRPr="004D5D63" w:rsidR="00DE668F" w:rsidP="00DE668F" w:rsidRDefault="00DE668F" w14:paraId="43959E1F" w14:textId="70CF6ED7">
      <w:pPr>
        <w:rPr>
          <w:b/>
          <w:bCs/>
          <w:sz w:val="22"/>
        </w:rPr>
      </w:pPr>
      <w:r w:rsidRPr="004D5D63">
        <w:rPr>
          <w:b/>
          <w:bCs/>
          <w:sz w:val="22"/>
        </w:rPr>
        <w:t>PERSON SPECIFICATION:</w:t>
      </w:r>
      <w:r w:rsidRPr="00DE668F">
        <w:rPr>
          <w:b/>
          <w:bCs/>
          <w:sz w:val="22"/>
        </w:rPr>
        <w:t xml:space="preserve"> </w:t>
      </w:r>
      <w:r w:rsidRPr="004D5D63">
        <w:rPr>
          <w:b/>
          <w:bCs/>
          <w:sz w:val="22"/>
        </w:rPr>
        <w:t>ANAWIM CASEWORKER</w:t>
      </w:r>
    </w:p>
    <w:p w:rsidRPr="00B33D5A" w:rsidR="00DE668F" w:rsidP="004D5D63" w:rsidRDefault="00DE668F" w14:paraId="126DF08A" w14:textId="5DDFE134">
      <w:pPr>
        <w:rPr>
          <w:sz w:val="22"/>
        </w:rPr>
      </w:pPr>
    </w:p>
    <w:tbl>
      <w:tblPr>
        <w:tblStyle w:val="TableGrid"/>
        <w:tblW w:w="0" w:type="auto"/>
        <w:tblLayout w:type="fixed"/>
        <w:tblLook w:val="04A0" w:firstRow="1" w:lastRow="0" w:firstColumn="1" w:lastColumn="0" w:noHBand="0" w:noVBand="1"/>
      </w:tblPr>
      <w:tblGrid>
        <w:gridCol w:w="4673"/>
        <w:gridCol w:w="1418"/>
        <w:gridCol w:w="1228"/>
        <w:gridCol w:w="1691"/>
      </w:tblGrid>
      <w:tr w:rsidRPr="00B33D5A" w:rsidR="004D5D63" w:rsidTr="001D7A89" w14:paraId="606F8B06" w14:textId="77777777">
        <w:tc>
          <w:tcPr>
            <w:tcW w:w="4673" w:type="dxa"/>
          </w:tcPr>
          <w:p w:rsidRPr="00B33D5A" w:rsidR="004D5D63" w:rsidP="001D7A89" w:rsidRDefault="004D5D63" w14:paraId="1A6F9D5E" w14:textId="77777777">
            <w:pPr>
              <w:rPr>
                <w:b/>
                <w:bCs/>
                <w:sz w:val="22"/>
                <w:szCs w:val="22"/>
              </w:rPr>
            </w:pPr>
          </w:p>
          <w:p w:rsidRPr="00B33D5A" w:rsidR="004D5D63" w:rsidP="001D7A89" w:rsidRDefault="004D5D63" w14:paraId="46F4D984" w14:textId="77777777">
            <w:pPr>
              <w:rPr>
                <w:b/>
                <w:bCs/>
                <w:sz w:val="22"/>
                <w:szCs w:val="22"/>
              </w:rPr>
            </w:pPr>
            <w:r w:rsidRPr="00B33D5A">
              <w:rPr>
                <w:b/>
                <w:bCs/>
                <w:sz w:val="22"/>
                <w:szCs w:val="22"/>
              </w:rPr>
              <w:t>Previous experience</w:t>
            </w:r>
          </w:p>
        </w:tc>
        <w:tc>
          <w:tcPr>
            <w:tcW w:w="1418" w:type="dxa"/>
          </w:tcPr>
          <w:p w:rsidRPr="00B33D5A" w:rsidR="004D5D63" w:rsidP="001D7A89" w:rsidRDefault="004D5D63" w14:paraId="3A4989E6" w14:textId="77777777">
            <w:pPr>
              <w:rPr>
                <w:b/>
                <w:bCs/>
                <w:sz w:val="22"/>
                <w:szCs w:val="22"/>
              </w:rPr>
            </w:pPr>
          </w:p>
          <w:p w:rsidRPr="00B33D5A" w:rsidR="004D5D63" w:rsidP="001D7A89" w:rsidRDefault="004D5D63" w14:paraId="323C1A71" w14:textId="77777777">
            <w:pPr>
              <w:rPr>
                <w:b/>
                <w:bCs/>
                <w:sz w:val="22"/>
                <w:szCs w:val="22"/>
              </w:rPr>
            </w:pPr>
            <w:r w:rsidRPr="00B33D5A">
              <w:rPr>
                <w:b/>
                <w:bCs/>
                <w:sz w:val="22"/>
                <w:szCs w:val="22"/>
              </w:rPr>
              <w:t>Essential</w:t>
            </w:r>
          </w:p>
          <w:p w:rsidRPr="00B33D5A" w:rsidR="004D5D63" w:rsidP="001D7A89" w:rsidRDefault="004D5D63" w14:paraId="46CF2B61" w14:textId="77777777">
            <w:pPr>
              <w:rPr>
                <w:sz w:val="22"/>
                <w:szCs w:val="22"/>
              </w:rPr>
            </w:pPr>
          </w:p>
        </w:tc>
        <w:tc>
          <w:tcPr>
            <w:tcW w:w="1228" w:type="dxa"/>
          </w:tcPr>
          <w:p w:rsidRPr="00B33D5A" w:rsidR="004D5D63" w:rsidP="001D7A89" w:rsidRDefault="004D5D63" w14:paraId="14C00946" w14:textId="77777777">
            <w:pPr>
              <w:rPr>
                <w:sz w:val="22"/>
                <w:szCs w:val="22"/>
              </w:rPr>
            </w:pPr>
          </w:p>
          <w:p w:rsidRPr="00B33D5A" w:rsidR="004D5D63" w:rsidP="001D7A89" w:rsidRDefault="004D5D63" w14:paraId="26307E86" w14:textId="77777777">
            <w:pPr>
              <w:rPr>
                <w:b/>
                <w:bCs/>
                <w:sz w:val="22"/>
                <w:szCs w:val="22"/>
              </w:rPr>
            </w:pPr>
            <w:r w:rsidRPr="00B33D5A">
              <w:rPr>
                <w:b/>
                <w:bCs/>
                <w:sz w:val="22"/>
                <w:szCs w:val="22"/>
              </w:rPr>
              <w:t>Desired</w:t>
            </w:r>
          </w:p>
          <w:p w:rsidRPr="00B33D5A" w:rsidR="004D5D63" w:rsidP="001D7A89" w:rsidRDefault="004D5D63" w14:paraId="2D72A815" w14:textId="77777777">
            <w:pPr>
              <w:rPr>
                <w:sz w:val="22"/>
                <w:szCs w:val="22"/>
              </w:rPr>
            </w:pPr>
          </w:p>
          <w:p w:rsidRPr="00B33D5A" w:rsidR="004D5D63" w:rsidP="001D7A89" w:rsidRDefault="004D5D63" w14:paraId="22A6F975" w14:textId="77777777">
            <w:pPr>
              <w:rPr>
                <w:b/>
                <w:bCs/>
                <w:sz w:val="22"/>
                <w:szCs w:val="22"/>
              </w:rPr>
            </w:pPr>
          </w:p>
        </w:tc>
        <w:tc>
          <w:tcPr>
            <w:tcW w:w="1691" w:type="dxa"/>
          </w:tcPr>
          <w:p w:rsidRPr="00B33D5A" w:rsidR="004D5D63" w:rsidP="001D7A89" w:rsidRDefault="004D5D63" w14:paraId="7ABCD072" w14:textId="77777777">
            <w:pPr>
              <w:rPr>
                <w:b/>
                <w:bCs/>
                <w:sz w:val="22"/>
                <w:szCs w:val="22"/>
              </w:rPr>
            </w:pPr>
          </w:p>
          <w:p w:rsidRPr="00B33D5A" w:rsidR="004D5D63" w:rsidP="001D7A89" w:rsidRDefault="004D5D63" w14:paraId="3895A88A" w14:textId="77777777">
            <w:pPr>
              <w:rPr>
                <w:b/>
                <w:bCs/>
                <w:sz w:val="22"/>
                <w:szCs w:val="22"/>
              </w:rPr>
            </w:pPr>
            <w:r w:rsidRPr="00B33D5A">
              <w:rPr>
                <w:b/>
                <w:bCs/>
                <w:sz w:val="22"/>
                <w:szCs w:val="22"/>
              </w:rPr>
              <w:t>Method of Assessment</w:t>
            </w:r>
          </w:p>
        </w:tc>
      </w:tr>
      <w:tr w:rsidRPr="00B33D5A" w:rsidR="004D5D63" w:rsidTr="001D7A89" w14:paraId="7C3FDAB2" w14:textId="77777777">
        <w:tc>
          <w:tcPr>
            <w:tcW w:w="4673" w:type="dxa"/>
          </w:tcPr>
          <w:p w:rsidRPr="00B33D5A" w:rsidR="004D5D63" w:rsidP="001D7A89" w:rsidRDefault="004D5D63" w14:paraId="32355DAA" w14:textId="77777777">
            <w:pPr>
              <w:rPr>
                <w:sz w:val="22"/>
                <w:szCs w:val="22"/>
              </w:rPr>
            </w:pPr>
            <w:r w:rsidRPr="00B33D5A">
              <w:rPr>
                <w:sz w:val="22"/>
                <w:szCs w:val="22"/>
              </w:rPr>
              <w:t>Experience of working with vulnerable/complex women</w:t>
            </w:r>
          </w:p>
        </w:tc>
        <w:tc>
          <w:tcPr>
            <w:tcW w:w="1418" w:type="dxa"/>
          </w:tcPr>
          <w:p w:rsidRPr="00B33D5A" w:rsidR="004D5D63" w:rsidP="001D7A89" w:rsidRDefault="004D5D63" w14:paraId="44571F98" w14:textId="77777777">
            <w:pPr>
              <w:rPr>
                <w:sz w:val="22"/>
                <w:szCs w:val="22"/>
              </w:rPr>
            </w:pPr>
          </w:p>
        </w:tc>
        <w:tc>
          <w:tcPr>
            <w:tcW w:w="1228" w:type="dxa"/>
          </w:tcPr>
          <w:p w:rsidRPr="00B33D5A" w:rsidR="004D5D63" w:rsidP="001D7A89" w:rsidRDefault="004D5D63" w14:paraId="5D63E614" w14:textId="77777777">
            <w:pPr>
              <w:rPr>
                <w:sz w:val="22"/>
                <w:szCs w:val="22"/>
              </w:rPr>
            </w:pPr>
          </w:p>
        </w:tc>
        <w:tc>
          <w:tcPr>
            <w:tcW w:w="1691" w:type="dxa"/>
          </w:tcPr>
          <w:p w:rsidRPr="00B33D5A" w:rsidR="004D5D63" w:rsidP="001D7A89" w:rsidRDefault="004D5D63" w14:paraId="5C7E81A1" w14:textId="77777777">
            <w:pPr>
              <w:rPr>
                <w:sz w:val="22"/>
                <w:szCs w:val="22"/>
              </w:rPr>
            </w:pPr>
            <w:r w:rsidRPr="00B33D5A">
              <w:rPr>
                <w:sz w:val="22"/>
                <w:szCs w:val="22"/>
              </w:rPr>
              <w:t>A, I</w:t>
            </w:r>
          </w:p>
        </w:tc>
      </w:tr>
      <w:tr w:rsidRPr="00B33D5A" w:rsidR="004D5D63" w:rsidTr="001D7A89" w14:paraId="32F610C4" w14:textId="77777777">
        <w:tc>
          <w:tcPr>
            <w:tcW w:w="4673" w:type="dxa"/>
          </w:tcPr>
          <w:p w:rsidRPr="00B33D5A" w:rsidR="004D5D63" w:rsidP="001D7A89" w:rsidRDefault="004D5D63" w14:paraId="38B5DD5E" w14:textId="77777777">
            <w:pPr>
              <w:rPr>
                <w:sz w:val="22"/>
                <w:szCs w:val="22"/>
              </w:rPr>
            </w:pPr>
            <w:r w:rsidRPr="00B33D5A">
              <w:rPr>
                <w:sz w:val="22"/>
                <w:szCs w:val="22"/>
              </w:rPr>
              <w:t>Experience in trauma support work</w:t>
            </w:r>
          </w:p>
        </w:tc>
        <w:tc>
          <w:tcPr>
            <w:tcW w:w="1418" w:type="dxa"/>
          </w:tcPr>
          <w:p w:rsidRPr="00B33D5A" w:rsidR="004D5D63" w:rsidP="001D7A89" w:rsidRDefault="004D5D63" w14:paraId="33FA3EFC" w14:textId="77777777">
            <w:pPr>
              <w:rPr>
                <w:sz w:val="22"/>
                <w:szCs w:val="22"/>
              </w:rPr>
            </w:pPr>
          </w:p>
        </w:tc>
        <w:tc>
          <w:tcPr>
            <w:tcW w:w="1228" w:type="dxa"/>
          </w:tcPr>
          <w:p w:rsidRPr="00B33D5A" w:rsidR="004D5D63" w:rsidP="001D7A89" w:rsidRDefault="004D5D63" w14:paraId="224F093D" w14:textId="77777777">
            <w:pPr>
              <w:rPr>
                <w:sz w:val="22"/>
                <w:szCs w:val="22"/>
              </w:rPr>
            </w:pPr>
          </w:p>
        </w:tc>
        <w:tc>
          <w:tcPr>
            <w:tcW w:w="1691" w:type="dxa"/>
          </w:tcPr>
          <w:p w:rsidRPr="00B33D5A" w:rsidR="004D5D63" w:rsidP="001D7A89" w:rsidRDefault="003E1DB6" w14:paraId="4D222BC5" w14:textId="015C2F39">
            <w:pPr>
              <w:rPr>
                <w:sz w:val="22"/>
                <w:szCs w:val="22"/>
              </w:rPr>
            </w:pPr>
            <w:r w:rsidRPr="00B33D5A">
              <w:rPr>
                <w:sz w:val="22"/>
                <w:szCs w:val="22"/>
              </w:rPr>
              <w:t>A, I</w:t>
            </w:r>
          </w:p>
        </w:tc>
      </w:tr>
      <w:tr w:rsidRPr="00B33D5A" w:rsidR="004D5D63" w:rsidTr="001D7A89" w14:paraId="4E7AE35D" w14:textId="77777777">
        <w:tc>
          <w:tcPr>
            <w:tcW w:w="4673" w:type="dxa"/>
          </w:tcPr>
          <w:p w:rsidRPr="00B33D5A" w:rsidR="004D5D63" w:rsidP="001D7A89" w:rsidRDefault="004D5D63" w14:paraId="24EDEDC5" w14:textId="2F923A72">
            <w:pPr>
              <w:rPr>
                <w:sz w:val="22"/>
                <w:szCs w:val="22"/>
              </w:rPr>
            </w:pPr>
            <w:r w:rsidRPr="00B33D5A">
              <w:rPr>
                <w:sz w:val="22"/>
                <w:szCs w:val="22"/>
              </w:rPr>
              <w:t>Competently held 15-</w:t>
            </w:r>
            <w:r>
              <w:rPr>
                <w:sz w:val="22"/>
                <w:szCs w:val="22"/>
              </w:rPr>
              <w:t>3</w:t>
            </w:r>
            <w:r w:rsidRPr="00B33D5A">
              <w:rPr>
                <w:sz w:val="22"/>
                <w:szCs w:val="22"/>
              </w:rPr>
              <w:t>0 caseloads</w:t>
            </w:r>
          </w:p>
        </w:tc>
        <w:tc>
          <w:tcPr>
            <w:tcW w:w="1418" w:type="dxa"/>
          </w:tcPr>
          <w:p w:rsidRPr="00B33D5A" w:rsidR="004D5D63" w:rsidP="001D7A89" w:rsidRDefault="004D5D63" w14:paraId="56C76BBE" w14:textId="35EB42F0">
            <w:pPr>
              <w:rPr>
                <w:sz w:val="22"/>
                <w:szCs w:val="22"/>
              </w:rPr>
            </w:pPr>
            <w:r>
              <w:rPr>
                <w:sz w:val="22"/>
                <w:szCs w:val="22"/>
              </w:rPr>
              <w:t>X</w:t>
            </w:r>
          </w:p>
        </w:tc>
        <w:tc>
          <w:tcPr>
            <w:tcW w:w="1228" w:type="dxa"/>
          </w:tcPr>
          <w:p w:rsidRPr="00B33D5A" w:rsidR="004D5D63" w:rsidP="001D7A89" w:rsidRDefault="004D5D63" w14:paraId="3B7D354F" w14:textId="77777777">
            <w:pPr>
              <w:rPr>
                <w:sz w:val="22"/>
                <w:szCs w:val="22"/>
              </w:rPr>
            </w:pPr>
          </w:p>
        </w:tc>
        <w:tc>
          <w:tcPr>
            <w:tcW w:w="1691" w:type="dxa"/>
          </w:tcPr>
          <w:p w:rsidRPr="00B33D5A" w:rsidR="004D5D63" w:rsidP="001D7A89" w:rsidRDefault="003E1DB6" w14:paraId="4D72F702" w14:textId="488C4E09">
            <w:pPr>
              <w:rPr>
                <w:sz w:val="22"/>
                <w:szCs w:val="22"/>
              </w:rPr>
            </w:pPr>
            <w:r w:rsidRPr="00B33D5A">
              <w:rPr>
                <w:sz w:val="22"/>
                <w:szCs w:val="22"/>
              </w:rPr>
              <w:t>A, I</w:t>
            </w:r>
          </w:p>
        </w:tc>
      </w:tr>
      <w:tr w:rsidRPr="00B33D5A" w:rsidR="004D5D63" w:rsidTr="001D7A89" w14:paraId="2DE98A00" w14:textId="77777777">
        <w:tc>
          <w:tcPr>
            <w:tcW w:w="4673" w:type="dxa"/>
          </w:tcPr>
          <w:p w:rsidRPr="00B33D5A" w:rsidR="004D5D63" w:rsidP="001D7A89" w:rsidRDefault="004D5D63" w14:paraId="5B71463E" w14:textId="77777777">
            <w:pPr>
              <w:rPr>
                <w:sz w:val="22"/>
                <w:szCs w:val="22"/>
              </w:rPr>
            </w:pPr>
            <w:r w:rsidRPr="00B33D5A">
              <w:rPr>
                <w:sz w:val="22"/>
                <w:szCs w:val="22"/>
              </w:rPr>
              <w:t>Experience of the prison and justice system</w:t>
            </w:r>
          </w:p>
        </w:tc>
        <w:tc>
          <w:tcPr>
            <w:tcW w:w="1418" w:type="dxa"/>
          </w:tcPr>
          <w:p w:rsidRPr="00B33D5A" w:rsidR="004D5D63" w:rsidP="001D7A89" w:rsidRDefault="004D5D63" w14:paraId="23A0A219" w14:textId="73B40149">
            <w:pPr>
              <w:rPr>
                <w:sz w:val="22"/>
                <w:szCs w:val="22"/>
              </w:rPr>
            </w:pPr>
          </w:p>
        </w:tc>
        <w:tc>
          <w:tcPr>
            <w:tcW w:w="1228" w:type="dxa"/>
          </w:tcPr>
          <w:p w:rsidRPr="00B33D5A" w:rsidR="004D5D63" w:rsidP="001D7A89" w:rsidRDefault="003E1DB6" w14:paraId="6477704C" w14:textId="5BA237D7">
            <w:pPr>
              <w:rPr>
                <w:sz w:val="22"/>
                <w:szCs w:val="22"/>
              </w:rPr>
            </w:pPr>
            <w:r>
              <w:rPr>
                <w:sz w:val="22"/>
                <w:szCs w:val="22"/>
              </w:rPr>
              <w:t>X</w:t>
            </w:r>
          </w:p>
        </w:tc>
        <w:tc>
          <w:tcPr>
            <w:tcW w:w="1691" w:type="dxa"/>
          </w:tcPr>
          <w:p w:rsidRPr="00B33D5A" w:rsidR="004D5D63" w:rsidP="001D7A89" w:rsidRDefault="003E1DB6" w14:paraId="551BFDEF" w14:textId="499A8F2E">
            <w:pPr>
              <w:rPr>
                <w:sz w:val="22"/>
                <w:szCs w:val="22"/>
              </w:rPr>
            </w:pPr>
            <w:r w:rsidRPr="00B33D5A">
              <w:rPr>
                <w:sz w:val="22"/>
                <w:szCs w:val="22"/>
              </w:rPr>
              <w:t>A, I</w:t>
            </w:r>
          </w:p>
        </w:tc>
      </w:tr>
      <w:tr w:rsidRPr="00B33D5A" w:rsidR="004D5D63" w:rsidTr="001D7A89" w14:paraId="730ECA74" w14:textId="77777777">
        <w:tc>
          <w:tcPr>
            <w:tcW w:w="4673" w:type="dxa"/>
          </w:tcPr>
          <w:p w:rsidRPr="00B33D5A" w:rsidR="004D5D63" w:rsidP="001D7A89" w:rsidRDefault="004D5D63" w14:paraId="735FE31C" w14:textId="1D73C3B0">
            <w:pPr>
              <w:rPr>
                <w:sz w:val="22"/>
                <w:szCs w:val="22"/>
              </w:rPr>
            </w:pPr>
            <w:r w:rsidRPr="00B33D5A">
              <w:rPr>
                <w:sz w:val="22"/>
                <w:szCs w:val="22"/>
              </w:rPr>
              <w:t>Experience of working in health or in partnership</w:t>
            </w:r>
          </w:p>
        </w:tc>
        <w:tc>
          <w:tcPr>
            <w:tcW w:w="1418" w:type="dxa"/>
          </w:tcPr>
          <w:p w:rsidRPr="00B33D5A" w:rsidR="004D5D63" w:rsidP="001D7A89" w:rsidRDefault="004D5D63" w14:paraId="4098A375" w14:textId="77777777">
            <w:pPr>
              <w:rPr>
                <w:sz w:val="22"/>
                <w:szCs w:val="22"/>
              </w:rPr>
            </w:pPr>
          </w:p>
        </w:tc>
        <w:tc>
          <w:tcPr>
            <w:tcW w:w="1228" w:type="dxa"/>
          </w:tcPr>
          <w:p w:rsidRPr="00B33D5A" w:rsidR="004D5D63" w:rsidP="001D7A89" w:rsidRDefault="003E1DB6" w14:paraId="3AC383C4" w14:textId="11E1C470">
            <w:pPr>
              <w:rPr>
                <w:sz w:val="22"/>
                <w:szCs w:val="22"/>
              </w:rPr>
            </w:pPr>
            <w:r>
              <w:rPr>
                <w:sz w:val="22"/>
                <w:szCs w:val="22"/>
              </w:rPr>
              <w:t>X</w:t>
            </w:r>
          </w:p>
        </w:tc>
        <w:tc>
          <w:tcPr>
            <w:tcW w:w="1691" w:type="dxa"/>
          </w:tcPr>
          <w:p w:rsidRPr="00B33D5A" w:rsidR="004D5D63" w:rsidP="001D7A89" w:rsidRDefault="003E1DB6" w14:paraId="79A2BBE2" w14:textId="4973A9D5">
            <w:pPr>
              <w:rPr>
                <w:sz w:val="22"/>
                <w:szCs w:val="22"/>
              </w:rPr>
            </w:pPr>
            <w:r w:rsidRPr="00B33D5A">
              <w:rPr>
                <w:sz w:val="22"/>
                <w:szCs w:val="22"/>
              </w:rPr>
              <w:t>A, I</w:t>
            </w:r>
          </w:p>
        </w:tc>
      </w:tr>
      <w:tr w:rsidRPr="00B33D5A" w:rsidR="004D5D63" w:rsidTr="001D7A89" w14:paraId="6498876A" w14:textId="77777777">
        <w:tc>
          <w:tcPr>
            <w:tcW w:w="4673" w:type="dxa"/>
          </w:tcPr>
          <w:p w:rsidRPr="00B33D5A" w:rsidR="004D5D63" w:rsidP="001D7A89" w:rsidRDefault="004D5D63" w14:paraId="1979C000" w14:textId="77777777">
            <w:pPr>
              <w:rPr>
                <w:sz w:val="22"/>
                <w:szCs w:val="22"/>
              </w:rPr>
            </w:pPr>
            <w:r w:rsidRPr="00B33D5A">
              <w:rPr>
                <w:sz w:val="22"/>
                <w:szCs w:val="22"/>
              </w:rPr>
              <w:t xml:space="preserve">Experience within Social work </w:t>
            </w:r>
          </w:p>
        </w:tc>
        <w:tc>
          <w:tcPr>
            <w:tcW w:w="1418" w:type="dxa"/>
          </w:tcPr>
          <w:p w:rsidRPr="00B33D5A" w:rsidR="004D5D63" w:rsidP="001D7A89" w:rsidRDefault="004D5D63" w14:paraId="6EC77D37" w14:textId="77777777">
            <w:pPr>
              <w:rPr>
                <w:b/>
                <w:bCs/>
                <w:sz w:val="22"/>
                <w:szCs w:val="22"/>
              </w:rPr>
            </w:pPr>
          </w:p>
        </w:tc>
        <w:tc>
          <w:tcPr>
            <w:tcW w:w="1228" w:type="dxa"/>
          </w:tcPr>
          <w:p w:rsidRPr="00B33D5A" w:rsidR="004D5D63" w:rsidP="001D7A89" w:rsidRDefault="003E1DB6" w14:paraId="761B902D" w14:textId="771ECD39">
            <w:pPr>
              <w:rPr>
                <w:b/>
                <w:bCs/>
                <w:sz w:val="22"/>
                <w:szCs w:val="22"/>
              </w:rPr>
            </w:pPr>
            <w:r>
              <w:rPr>
                <w:b/>
                <w:bCs/>
                <w:sz w:val="22"/>
                <w:szCs w:val="22"/>
              </w:rPr>
              <w:t>X</w:t>
            </w:r>
          </w:p>
        </w:tc>
        <w:tc>
          <w:tcPr>
            <w:tcW w:w="1691" w:type="dxa"/>
          </w:tcPr>
          <w:p w:rsidRPr="00B33D5A" w:rsidR="004D5D63" w:rsidP="001D7A89" w:rsidRDefault="003E1DB6" w14:paraId="1A770F74" w14:textId="75472D36">
            <w:pPr>
              <w:rPr>
                <w:sz w:val="22"/>
                <w:szCs w:val="22"/>
              </w:rPr>
            </w:pPr>
            <w:r w:rsidRPr="00B33D5A">
              <w:rPr>
                <w:sz w:val="22"/>
                <w:szCs w:val="22"/>
              </w:rPr>
              <w:t>A, I</w:t>
            </w:r>
          </w:p>
        </w:tc>
      </w:tr>
      <w:tr w:rsidRPr="00B33D5A" w:rsidR="004D5D63" w:rsidTr="001D7A89" w14:paraId="75E648C6" w14:textId="77777777">
        <w:tc>
          <w:tcPr>
            <w:tcW w:w="4673" w:type="dxa"/>
          </w:tcPr>
          <w:p w:rsidRPr="00B33D5A" w:rsidR="004D5D63" w:rsidP="001D7A89" w:rsidRDefault="004D5D63" w14:paraId="4A8FE924" w14:textId="77777777">
            <w:pPr>
              <w:rPr>
                <w:sz w:val="22"/>
                <w:szCs w:val="22"/>
              </w:rPr>
            </w:pPr>
            <w:r>
              <w:rPr>
                <w:sz w:val="22"/>
                <w:szCs w:val="22"/>
              </w:rPr>
              <w:t>Experience of multi-agency work</w:t>
            </w:r>
          </w:p>
        </w:tc>
        <w:tc>
          <w:tcPr>
            <w:tcW w:w="1418" w:type="dxa"/>
          </w:tcPr>
          <w:p w:rsidRPr="00B33D5A" w:rsidR="004D5D63" w:rsidP="001D7A89" w:rsidRDefault="003E1DB6" w14:paraId="0DEFD8AE" w14:textId="794529B7">
            <w:pPr>
              <w:rPr>
                <w:b/>
                <w:bCs/>
                <w:sz w:val="22"/>
                <w:szCs w:val="22"/>
              </w:rPr>
            </w:pPr>
            <w:r>
              <w:rPr>
                <w:b/>
                <w:bCs/>
                <w:sz w:val="22"/>
                <w:szCs w:val="22"/>
              </w:rPr>
              <w:t>X</w:t>
            </w:r>
          </w:p>
        </w:tc>
        <w:tc>
          <w:tcPr>
            <w:tcW w:w="1228" w:type="dxa"/>
          </w:tcPr>
          <w:p w:rsidRPr="00B33D5A" w:rsidR="004D5D63" w:rsidP="001D7A89" w:rsidRDefault="004D5D63" w14:paraId="45585371" w14:textId="77777777">
            <w:pPr>
              <w:rPr>
                <w:b/>
                <w:bCs/>
                <w:sz w:val="22"/>
                <w:szCs w:val="22"/>
              </w:rPr>
            </w:pPr>
          </w:p>
        </w:tc>
        <w:tc>
          <w:tcPr>
            <w:tcW w:w="1691" w:type="dxa"/>
          </w:tcPr>
          <w:p w:rsidRPr="00B33D5A" w:rsidR="004D5D63" w:rsidP="001D7A89" w:rsidRDefault="004D5D63" w14:paraId="6885F3C9" w14:textId="77777777">
            <w:pPr>
              <w:rPr>
                <w:sz w:val="22"/>
                <w:szCs w:val="22"/>
              </w:rPr>
            </w:pPr>
          </w:p>
        </w:tc>
      </w:tr>
      <w:tr w:rsidRPr="00B33D5A" w:rsidR="004D5D63" w:rsidTr="001D7A89" w14:paraId="08C80DC0" w14:textId="77777777">
        <w:tc>
          <w:tcPr>
            <w:tcW w:w="4673" w:type="dxa"/>
          </w:tcPr>
          <w:p w:rsidRPr="00B33D5A" w:rsidR="004D5D63" w:rsidP="001D7A89" w:rsidRDefault="004D5D63" w14:paraId="1E82BD35" w14:textId="77777777">
            <w:pPr>
              <w:rPr>
                <w:b/>
                <w:bCs/>
                <w:sz w:val="22"/>
                <w:szCs w:val="22"/>
              </w:rPr>
            </w:pPr>
            <w:r w:rsidRPr="00B33D5A">
              <w:rPr>
                <w:b/>
                <w:bCs/>
                <w:sz w:val="22"/>
                <w:szCs w:val="22"/>
              </w:rPr>
              <w:t>Knowledge</w:t>
            </w:r>
          </w:p>
        </w:tc>
        <w:tc>
          <w:tcPr>
            <w:tcW w:w="1418" w:type="dxa"/>
          </w:tcPr>
          <w:p w:rsidRPr="00B33D5A" w:rsidR="004D5D63" w:rsidP="001D7A89" w:rsidRDefault="004D5D63" w14:paraId="18A155AD" w14:textId="77777777">
            <w:pPr>
              <w:rPr>
                <w:b/>
                <w:bCs/>
                <w:sz w:val="22"/>
                <w:szCs w:val="22"/>
              </w:rPr>
            </w:pPr>
          </w:p>
        </w:tc>
        <w:tc>
          <w:tcPr>
            <w:tcW w:w="1228" w:type="dxa"/>
          </w:tcPr>
          <w:p w:rsidRPr="00B33D5A" w:rsidR="004D5D63" w:rsidP="001D7A89" w:rsidRDefault="004D5D63" w14:paraId="006082E7" w14:textId="77777777">
            <w:pPr>
              <w:rPr>
                <w:b/>
                <w:bCs/>
                <w:sz w:val="22"/>
                <w:szCs w:val="22"/>
              </w:rPr>
            </w:pPr>
          </w:p>
        </w:tc>
        <w:tc>
          <w:tcPr>
            <w:tcW w:w="1691" w:type="dxa"/>
          </w:tcPr>
          <w:p w:rsidRPr="00B33D5A" w:rsidR="004D5D63" w:rsidP="001D7A89" w:rsidRDefault="004D5D63" w14:paraId="118A7C1D" w14:textId="77777777">
            <w:pPr>
              <w:rPr>
                <w:sz w:val="22"/>
                <w:szCs w:val="22"/>
              </w:rPr>
            </w:pPr>
          </w:p>
        </w:tc>
      </w:tr>
      <w:tr w:rsidRPr="00B33D5A" w:rsidR="004D5D63" w:rsidTr="001D7A89" w14:paraId="191A60F3" w14:textId="77777777">
        <w:tc>
          <w:tcPr>
            <w:tcW w:w="4673" w:type="dxa"/>
          </w:tcPr>
          <w:p w:rsidRPr="00B33D5A" w:rsidR="004D5D63" w:rsidP="001D7A89" w:rsidRDefault="004D5D63" w14:paraId="7DC43CD8" w14:textId="77777777">
            <w:pPr>
              <w:rPr>
                <w:sz w:val="22"/>
                <w:szCs w:val="22"/>
              </w:rPr>
            </w:pPr>
            <w:r w:rsidRPr="00B33D5A">
              <w:rPr>
                <w:sz w:val="22"/>
                <w:szCs w:val="22"/>
              </w:rPr>
              <w:t>Benefits, law, housing and employment</w:t>
            </w:r>
          </w:p>
        </w:tc>
        <w:tc>
          <w:tcPr>
            <w:tcW w:w="1418" w:type="dxa"/>
          </w:tcPr>
          <w:p w:rsidRPr="00B33D5A" w:rsidR="004D5D63" w:rsidP="001D7A89" w:rsidRDefault="003E1DB6" w14:paraId="6C5F2268" w14:textId="058C8AC9">
            <w:pPr>
              <w:rPr>
                <w:sz w:val="22"/>
                <w:szCs w:val="22"/>
              </w:rPr>
            </w:pPr>
            <w:r>
              <w:rPr>
                <w:sz w:val="22"/>
                <w:szCs w:val="22"/>
              </w:rPr>
              <w:t>X</w:t>
            </w:r>
          </w:p>
        </w:tc>
        <w:tc>
          <w:tcPr>
            <w:tcW w:w="1228" w:type="dxa"/>
          </w:tcPr>
          <w:p w:rsidRPr="00B33D5A" w:rsidR="004D5D63" w:rsidP="001D7A89" w:rsidRDefault="004D5D63" w14:paraId="18B7F070" w14:textId="5F7E2634">
            <w:pPr>
              <w:rPr>
                <w:sz w:val="22"/>
                <w:szCs w:val="22"/>
              </w:rPr>
            </w:pPr>
          </w:p>
        </w:tc>
        <w:tc>
          <w:tcPr>
            <w:tcW w:w="1691" w:type="dxa"/>
          </w:tcPr>
          <w:p w:rsidRPr="00B33D5A" w:rsidR="004D5D63" w:rsidP="001D7A89" w:rsidRDefault="003E1DB6" w14:paraId="638FA784" w14:textId="469E72D8">
            <w:pPr>
              <w:rPr>
                <w:sz w:val="22"/>
                <w:szCs w:val="22"/>
              </w:rPr>
            </w:pPr>
            <w:r w:rsidRPr="00B33D5A">
              <w:rPr>
                <w:sz w:val="22"/>
                <w:szCs w:val="22"/>
              </w:rPr>
              <w:t>A, I</w:t>
            </w:r>
          </w:p>
        </w:tc>
      </w:tr>
      <w:tr w:rsidRPr="00B33D5A" w:rsidR="004D5D63" w:rsidTr="001D7A89" w14:paraId="3B886EC5" w14:textId="77777777">
        <w:tc>
          <w:tcPr>
            <w:tcW w:w="4673" w:type="dxa"/>
          </w:tcPr>
          <w:p w:rsidRPr="00B33D5A" w:rsidR="004D5D63" w:rsidP="001D7A89" w:rsidRDefault="004D5D63" w14:paraId="240616A2" w14:textId="77777777">
            <w:pPr>
              <w:rPr>
                <w:sz w:val="22"/>
                <w:szCs w:val="22"/>
              </w:rPr>
            </w:pPr>
            <w:r w:rsidRPr="00B33D5A">
              <w:rPr>
                <w:sz w:val="22"/>
                <w:szCs w:val="22"/>
              </w:rPr>
              <w:t>Domestic abuse, self-harm and suicide</w:t>
            </w:r>
          </w:p>
        </w:tc>
        <w:tc>
          <w:tcPr>
            <w:tcW w:w="1418" w:type="dxa"/>
          </w:tcPr>
          <w:p w:rsidRPr="00B33D5A" w:rsidR="004D5D63" w:rsidP="001D7A89" w:rsidRDefault="003E1DB6" w14:paraId="189EFBDA" w14:textId="53C7370C">
            <w:pPr>
              <w:rPr>
                <w:sz w:val="22"/>
                <w:szCs w:val="22"/>
              </w:rPr>
            </w:pPr>
            <w:r>
              <w:rPr>
                <w:sz w:val="22"/>
                <w:szCs w:val="22"/>
              </w:rPr>
              <w:t>X</w:t>
            </w:r>
          </w:p>
        </w:tc>
        <w:tc>
          <w:tcPr>
            <w:tcW w:w="1228" w:type="dxa"/>
          </w:tcPr>
          <w:p w:rsidRPr="00B33D5A" w:rsidR="004D5D63" w:rsidP="001D7A89" w:rsidRDefault="004D5D63" w14:paraId="26309A1C" w14:textId="77777777">
            <w:pPr>
              <w:rPr>
                <w:sz w:val="22"/>
                <w:szCs w:val="22"/>
              </w:rPr>
            </w:pPr>
          </w:p>
        </w:tc>
        <w:tc>
          <w:tcPr>
            <w:tcW w:w="1691" w:type="dxa"/>
          </w:tcPr>
          <w:p w:rsidRPr="00B33D5A" w:rsidR="004D5D63" w:rsidP="001D7A89" w:rsidRDefault="003E1DB6" w14:paraId="3194FBB0" w14:textId="47A8969E">
            <w:pPr>
              <w:rPr>
                <w:sz w:val="22"/>
                <w:szCs w:val="22"/>
              </w:rPr>
            </w:pPr>
            <w:r w:rsidRPr="00B33D5A">
              <w:rPr>
                <w:sz w:val="22"/>
                <w:szCs w:val="22"/>
              </w:rPr>
              <w:t>A, I</w:t>
            </w:r>
          </w:p>
        </w:tc>
      </w:tr>
      <w:tr w:rsidRPr="00B33D5A" w:rsidR="004D5D63" w:rsidTr="001D7A89" w14:paraId="74146BA3" w14:textId="77777777">
        <w:tc>
          <w:tcPr>
            <w:tcW w:w="4673" w:type="dxa"/>
          </w:tcPr>
          <w:p w:rsidRPr="00B33D5A" w:rsidR="004D5D63" w:rsidP="001D7A89" w:rsidRDefault="004D5D63" w14:paraId="7C0E619E" w14:textId="77777777">
            <w:pPr>
              <w:rPr>
                <w:sz w:val="22"/>
                <w:szCs w:val="22"/>
              </w:rPr>
            </w:pPr>
            <w:r w:rsidRPr="00B33D5A">
              <w:rPr>
                <w:sz w:val="22"/>
                <w:szCs w:val="22"/>
              </w:rPr>
              <w:t>Drug, alcohol misuse, offending and prostitution</w:t>
            </w:r>
          </w:p>
        </w:tc>
        <w:tc>
          <w:tcPr>
            <w:tcW w:w="1418" w:type="dxa"/>
          </w:tcPr>
          <w:p w:rsidRPr="00B33D5A" w:rsidR="004D5D63" w:rsidP="001D7A89" w:rsidRDefault="003E1DB6" w14:paraId="4EC3D35F" w14:textId="1C979A02">
            <w:pPr>
              <w:rPr>
                <w:sz w:val="22"/>
                <w:szCs w:val="22"/>
              </w:rPr>
            </w:pPr>
            <w:r>
              <w:rPr>
                <w:sz w:val="22"/>
                <w:szCs w:val="22"/>
              </w:rPr>
              <w:t>X</w:t>
            </w:r>
          </w:p>
        </w:tc>
        <w:tc>
          <w:tcPr>
            <w:tcW w:w="1228" w:type="dxa"/>
          </w:tcPr>
          <w:p w:rsidRPr="00B33D5A" w:rsidR="004D5D63" w:rsidP="001D7A89" w:rsidRDefault="004D5D63" w14:paraId="4990CFC8" w14:textId="77777777">
            <w:pPr>
              <w:rPr>
                <w:sz w:val="22"/>
                <w:szCs w:val="22"/>
              </w:rPr>
            </w:pPr>
          </w:p>
        </w:tc>
        <w:tc>
          <w:tcPr>
            <w:tcW w:w="1691" w:type="dxa"/>
          </w:tcPr>
          <w:p w:rsidRPr="00B33D5A" w:rsidR="004D5D63" w:rsidP="001D7A89" w:rsidRDefault="003E1DB6" w14:paraId="5380178D" w14:textId="29A7168C">
            <w:pPr>
              <w:rPr>
                <w:sz w:val="22"/>
                <w:szCs w:val="22"/>
              </w:rPr>
            </w:pPr>
            <w:r w:rsidRPr="00B33D5A">
              <w:rPr>
                <w:sz w:val="22"/>
                <w:szCs w:val="22"/>
              </w:rPr>
              <w:t>A, I</w:t>
            </w:r>
          </w:p>
        </w:tc>
      </w:tr>
      <w:tr w:rsidRPr="00B33D5A" w:rsidR="004D5D63" w:rsidTr="001D7A89" w14:paraId="454EA6DF" w14:textId="77777777">
        <w:tc>
          <w:tcPr>
            <w:tcW w:w="4673" w:type="dxa"/>
          </w:tcPr>
          <w:p w:rsidRPr="00B33D5A" w:rsidR="004D5D63" w:rsidP="001D7A89" w:rsidRDefault="004D5D63" w14:paraId="4E72503D" w14:textId="77777777">
            <w:pPr>
              <w:rPr>
                <w:sz w:val="22"/>
                <w:szCs w:val="22"/>
              </w:rPr>
            </w:pPr>
            <w:r w:rsidRPr="00B33D5A">
              <w:rPr>
                <w:sz w:val="22"/>
                <w:szCs w:val="22"/>
              </w:rPr>
              <w:t>Safeguarding policies and procedures</w:t>
            </w:r>
          </w:p>
        </w:tc>
        <w:tc>
          <w:tcPr>
            <w:tcW w:w="1418" w:type="dxa"/>
          </w:tcPr>
          <w:p w:rsidRPr="00B33D5A" w:rsidR="004D5D63" w:rsidP="001D7A89" w:rsidRDefault="003E1DB6" w14:paraId="127D0FF3" w14:textId="7EFBFF9C">
            <w:pPr>
              <w:rPr>
                <w:sz w:val="22"/>
                <w:szCs w:val="22"/>
              </w:rPr>
            </w:pPr>
            <w:r>
              <w:rPr>
                <w:sz w:val="22"/>
                <w:szCs w:val="22"/>
              </w:rPr>
              <w:t>X</w:t>
            </w:r>
          </w:p>
        </w:tc>
        <w:tc>
          <w:tcPr>
            <w:tcW w:w="1228" w:type="dxa"/>
          </w:tcPr>
          <w:p w:rsidRPr="00B33D5A" w:rsidR="004D5D63" w:rsidP="001D7A89" w:rsidRDefault="004D5D63" w14:paraId="62D9A44F" w14:textId="77777777">
            <w:pPr>
              <w:rPr>
                <w:sz w:val="22"/>
                <w:szCs w:val="22"/>
              </w:rPr>
            </w:pPr>
          </w:p>
        </w:tc>
        <w:tc>
          <w:tcPr>
            <w:tcW w:w="1691" w:type="dxa"/>
          </w:tcPr>
          <w:p w:rsidRPr="00B33D5A" w:rsidR="004D5D63" w:rsidP="001D7A89" w:rsidRDefault="003E1DB6" w14:paraId="52814C08" w14:textId="0A18C8F6">
            <w:pPr>
              <w:rPr>
                <w:sz w:val="22"/>
                <w:szCs w:val="22"/>
              </w:rPr>
            </w:pPr>
            <w:r w:rsidRPr="00B33D5A">
              <w:rPr>
                <w:sz w:val="22"/>
                <w:szCs w:val="22"/>
              </w:rPr>
              <w:t>A, I</w:t>
            </w:r>
          </w:p>
        </w:tc>
      </w:tr>
      <w:tr w:rsidRPr="00B33D5A" w:rsidR="004D5D63" w:rsidTr="001D7A89" w14:paraId="69EFE92A" w14:textId="77777777">
        <w:tc>
          <w:tcPr>
            <w:tcW w:w="4673" w:type="dxa"/>
          </w:tcPr>
          <w:p w:rsidRPr="00B33D5A" w:rsidR="004D5D63" w:rsidP="001D7A89" w:rsidRDefault="004D5D63" w14:paraId="75649C4A" w14:textId="77777777">
            <w:pPr>
              <w:rPr>
                <w:sz w:val="22"/>
                <w:szCs w:val="22"/>
              </w:rPr>
            </w:pPr>
            <w:r w:rsidRPr="00B33D5A">
              <w:rPr>
                <w:sz w:val="22"/>
                <w:szCs w:val="22"/>
              </w:rPr>
              <w:t>Of the Criminal Justice system</w:t>
            </w:r>
          </w:p>
        </w:tc>
        <w:tc>
          <w:tcPr>
            <w:tcW w:w="1418" w:type="dxa"/>
          </w:tcPr>
          <w:p w:rsidRPr="00B33D5A" w:rsidR="004D5D63" w:rsidP="001D7A89" w:rsidRDefault="003E1DB6" w14:paraId="2FCCB693" w14:textId="248A0F6A">
            <w:pPr>
              <w:rPr>
                <w:sz w:val="22"/>
                <w:szCs w:val="22"/>
              </w:rPr>
            </w:pPr>
            <w:r>
              <w:rPr>
                <w:sz w:val="22"/>
                <w:szCs w:val="22"/>
              </w:rPr>
              <w:t>X</w:t>
            </w:r>
          </w:p>
        </w:tc>
        <w:tc>
          <w:tcPr>
            <w:tcW w:w="1228" w:type="dxa"/>
          </w:tcPr>
          <w:p w:rsidRPr="00B33D5A" w:rsidR="004D5D63" w:rsidP="001D7A89" w:rsidRDefault="004D5D63" w14:paraId="5B84EA43" w14:textId="77777777">
            <w:pPr>
              <w:rPr>
                <w:sz w:val="22"/>
                <w:szCs w:val="22"/>
              </w:rPr>
            </w:pPr>
          </w:p>
        </w:tc>
        <w:tc>
          <w:tcPr>
            <w:tcW w:w="1691" w:type="dxa"/>
          </w:tcPr>
          <w:p w:rsidRPr="00B33D5A" w:rsidR="004D5D63" w:rsidP="001D7A89" w:rsidRDefault="003E1DB6" w14:paraId="151BE369" w14:textId="73E23F82">
            <w:pPr>
              <w:rPr>
                <w:sz w:val="22"/>
                <w:szCs w:val="22"/>
              </w:rPr>
            </w:pPr>
            <w:r w:rsidRPr="00B33D5A">
              <w:rPr>
                <w:sz w:val="22"/>
                <w:szCs w:val="22"/>
              </w:rPr>
              <w:t>A, I</w:t>
            </w:r>
          </w:p>
        </w:tc>
      </w:tr>
      <w:tr w:rsidRPr="00B33D5A" w:rsidR="004D5D63" w:rsidTr="001D7A89" w14:paraId="5A781D06" w14:textId="77777777">
        <w:tc>
          <w:tcPr>
            <w:tcW w:w="4673" w:type="dxa"/>
          </w:tcPr>
          <w:p w:rsidRPr="00B33D5A" w:rsidR="004D5D63" w:rsidP="001D7A89" w:rsidRDefault="004D5D63" w14:paraId="33D0EF0A" w14:textId="77777777">
            <w:pPr>
              <w:rPr>
                <w:sz w:val="22"/>
                <w:szCs w:val="22"/>
              </w:rPr>
            </w:pPr>
            <w:r>
              <w:rPr>
                <w:sz w:val="22"/>
                <w:szCs w:val="22"/>
              </w:rPr>
              <w:t>Sexual abuse, exploitation and rape</w:t>
            </w:r>
          </w:p>
        </w:tc>
        <w:tc>
          <w:tcPr>
            <w:tcW w:w="1418" w:type="dxa"/>
          </w:tcPr>
          <w:p w:rsidRPr="00B33D5A" w:rsidR="004D5D63" w:rsidP="001D7A89" w:rsidRDefault="003E1DB6" w14:paraId="716F12FE" w14:textId="7BB4F817">
            <w:pPr>
              <w:rPr>
                <w:sz w:val="22"/>
                <w:szCs w:val="22"/>
              </w:rPr>
            </w:pPr>
            <w:r>
              <w:rPr>
                <w:sz w:val="22"/>
                <w:szCs w:val="22"/>
              </w:rPr>
              <w:t>X</w:t>
            </w:r>
          </w:p>
        </w:tc>
        <w:tc>
          <w:tcPr>
            <w:tcW w:w="1228" w:type="dxa"/>
          </w:tcPr>
          <w:p w:rsidRPr="00B33D5A" w:rsidR="004D5D63" w:rsidP="001D7A89" w:rsidRDefault="004D5D63" w14:paraId="4D389B99" w14:textId="77777777">
            <w:pPr>
              <w:rPr>
                <w:sz w:val="22"/>
                <w:szCs w:val="22"/>
              </w:rPr>
            </w:pPr>
          </w:p>
        </w:tc>
        <w:tc>
          <w:tcPr>
            <w:tcW w:w="1691" w:type="dxa"/>
          </w:tcPr>
          <w:p w:rsidRPr="00B33D5A" w:rsidR="004D5D63" w:rsidP="001D7A89" w:rsidRDefault="003E1DB6" w14:paraId="0FB62A0E" w14:textId="49AB5CA1">
            <w:pPr>
              <w:rPr>
                <w:sz w:val="22"/>
                <w:szCs w:val="22"/>
              </w:rPr>
            </w:pPr>
            <w:r w:rsidRPr="00B33D5A">
              <w:rPr>
                <w:sz w:val="22"/>
                <w:szCs w:val="22"/>
              </w:rPr>
              <w:t>A, I</w:t>
            </w:r>
          </w:p>
        </w:tc>
      </w:tr>
      <w:tr w:rsidRPr="00B33D5A" w:rsidR="004D5D63" w:rsidTr="001D7A89" w14:paraId="542BA142" w14:textId="77777777">
        <w:tc>
          <w:tcPr>
            <w:tcW w:w="4673" w:type="dxa"/>
          </w:tcPr>
          <w:p w:rsidR="004D5D63" w:rsidP="001D7A89" w:rsidRDefault="004D5D63" w14:paraId="4CFE4306" w14:textId="77777777">
            <w:pPr>
              <w:rPr>
                <w:sz w:val="22"/>
                <w:szCs w:val="22"/>
              </w:rPr>
            </w:pPr>
            <w:r>
              <w:rPr>
                <w:sz w:val="22"/>
                <w:szCs w:val="22"/>
              </w:rPr>
              <w:t>Health issues, STIs, Menopause etc</w:t>
            </w:r>
          </w:p>
        </w:tc>
        <w:tc>
          <w:tcPr>
            <w:tcW w:w="1418" w:type="dxa"/>
          </w:tcPr>
          <w:p w:rsidRPr="00B33D5A" w:rsidR="004D5D63" w:rsidP="001D7A89" w:rsidRDefault="003E1DB6" w14:paraId="515E20D5" w14:textId="689E7799">
            <w:pPr>
              <w:rPr>
                <w:sz w:val="22"/>
                <w:szCs w:val="22"/>
              </w:rPr>
            </w:pPr>
            <w:r>
              <w:rPr>
                <w:sz w:val="22"/>
                <w:szCs w:val="22"/>
              </w:rPr>
              <w:t>X</w:t>
            </w:r>
          </w:p>
        </w:tc>
        <w:tc>
          <w:tcPr>
            <w:tcW w:w="1228" w:type="dxa"/>
          </w:tcPr>
          <w:p w:rsidRPr="00B33D5A" w:rsidR="004D5D63" w:rsidP="001D7A89" w:rsidRDefault="004D5D63" w14:paraId="231E7B8C" w14:textId="77777777">
            <w:pPr>
              <w:rPr>
                <w:sz w:val="22"/>
                <w:szCs w:val="22"/>
              </w:rPr>
            </w:pPr>
          </w:p>
        </w:tc>
        <w:tc>
          <w:tcPr>
            <w:tcW w:w="1691" w:type="dxa"/>
          </w:tcPr>
          <w:p w:rsidRPr="00B33D5A" w:rsidR="004D5D63" w:rsidP="001D7A89" w:rsidRDefault="003E1DB6" w14:paraId="6376807A" w14:textId="4E0D76D0">
            <w:pPr>
              <w:rPr>
                <w:sz w:val="22"/>
                <w:szCs w:val="22"/>
              </w:rPr>
            </w:pPr>
            <w:r w:rsidRPr="00B33D5A">
              <w:rPr>
                <w:sz w:val="22"/>
                <w:szCs w:val="22"/>
              </w:rPr>
              <w:t>A, I</w:t>
            </w:r>
          </w:p>
        </w:tc>
      </w:tr>
      <w:tr w:rsidRPr="00B33D5A" w:rsidR="004D5D63" w:rsidTr="001D7A89" w14:paraId="10EA0E2A" w14:textId="77777777">
        <w:tc>
          <w:tcPr>
            <w:tcW w:w="4673" w:type="dxa"/>
          </w:tcPr>
          <w:p w:rsidRPr="00B33D5A" w:rsidR="004D5D63" w:rsidP="001D7A89" w:rsidRDefault="004D5D63" w14:paraId="28D6521F" w14:textId="77777777">
            <w:pPr>
              <w:rPr>
                <w:b/>
                <w:bCs/>
                <w:sz w:val="22"/>
                <w:szCs w:val="22"/>
              </w:rPr>
            </w:pPr>
            <w:r w:rsidRPr="00B33D5A">
              <w:rPr>
                <w:b/>
                <w:bCs/>
                <w:sz w:val="22"/>
                <w:szCs w:val="22"/>
              </w:rPr>
              <w:t>Skills</w:t>
            </w:r>
          </w:p>
        </w:tc>
        <w:tc>
          <w:tcPr>
            <w:tcW w:w="1418" w:type="dxa"/>
          </w:tcPr>
          <w:p w:rsidRPr="00B33D5A" w:rsidR="004D5D63" w:rsidP="001D7A89" w:rsidRDefault="004D5D63" w14:paraId="41192D61" w14:textId="77777777">
            <w:pPr>
              <w:rPr>
                <w:b/>
                <w:bCs/>
                <w:sz w:val="22"/>
                <w:szCs w:val="22"/>
              </w:rPr>
            </w:pPr>
          </w:p>
        </w:tc>
        <w:tc>
          <w:tcPr>
            <w:tcW w:w="1228" w:type="dxa"/>
          </w:tcPr>
          <w:p w:rsidRPr="00B33D5A" w:rsidR="004D5D63" w:rsidP="001D7A89" w:rsidRDefault="004D5D63" w14:paraId="7DEEABF7" w14:textId="77777777">
            <w:pPr>
              <w:rPr>
                <w:b/>
                <w:bCs/>
                <w:sz w:val="22"/>
                <w:szCs w:val="22"/>
              </w:rPr>
            </w:pPr>
          </w:p>
        </w:tc>
        <w:tc>
          <w:tcPr>
            <w:tcW w:w="1691" w:type="dxa"/>
          </w:tcPr>
          <w:p w:rsidRPr="00B33D5A" w:rsidR="004D5D63" w:rsidP="001D7A89" w:rsidRDefault="004D5D63" w14:paraId="484818BE" w14:textId="77777777">
            <w:pPr>
              <w:rPr>
                <w:sz w:val="22"/>
                <w:szCs w:val="22"/>
              </w:rPr>
            </w:pPr>
          </w:p>
        </w:tc>
      </w:tr>
      <w:tr w:rsidRPr="00B33D5A" w:rsidR="004D5D63" w:rsidTr="001D7A89" w14:paraId="45123960" w14:textId="77777777">
        <w:tc>
          <w:tcPr>
            <w:tcW w:w="4673" w:type="dxa"/>
          </w:tcPr>
          <w:p w:rsidRPr="00B33D5A" w:rsidR="004D5D63" w:rsidP="001D7A89" w:rsidRDefault="004D5D63" w14:paraId="7E2E0C43" w14:textId="77777777">
            <w:pPr>
              <w:rPr>
                <w:sz w:val="22"/>
                <w:szCs w:val="22"/>
              </w:rPr>
            </w:pPr>
            <w:r w:rsidRPr="00B33D5A">
              <w:rPr>
                <w:sz w:val="22"/>
                <w:szCs w:val="22"/>
              </w:rPr>
              <w:t>Great communicator, speaking and listening</w:t>
            </w:r>
          </w:p>
        </w:tc>
        <w:tc>
          <w:tcPr>
            <w:tcW w:w="1418" w:type="dxa"/>
          </w:tcPr>
          <w:p w:rsidRPr="00B33D5A" w:rsidR="004D5D63" w:rsidP="001D7A89" w:rsidRDefault="003E1DB6" w14:paraId="47997095" w14:textId="225F227E">
            <w:pPr>
              <w:rPr>
                <w:sz w:val="22"/>
                <w:szCs w:val="22"/>
              </w:rPr>
            </w:pPr>
            <w:r>
              <w:rPr>
                <w:sz w:val="22"/>
                <w:szCs w:val="22"/>
              </w:rPr>
              <w:t>X</w:t>
            </w:r>
          </w:p>
        </w:tc>
        <w:tc>
          <w:tcPr>
            <w:tcW w:w="1228" w:type="dxa"/>
          </w:tcPr>
          <w:p w:rsidRPr="00B33D5A" w:rsidR="004D5D63" w:rsidP="001D7A89" w:rsidRDefault="004D5D63" w14:paraId="6480E2E9" w14:textId="77777777">
            <w:pPr>
              <w:rPr>
                <w:sz w:val="22"/>
                <w:szCs w:val="22"/>
              </w:rPr>
            </w:pPr>
          </w:p>
        </w:tc>
        <w:tc>
          <w:tcPr>
            <w:tcW w:w="1691" w:type="dxa"/>
          </w:tcPr>
          <w:p w:rsidRPr="00B33D5A" w:rsidR="004D5D63" w:rsidP="001D7A89" w:rsidRDefault="003E1DB6" w14:paraId="3F8DFC3B" w14:textId="7593D9BC">
            <w:pPr>
              <w:rPr>
                <w:sz w:val="22"/>
                <w:szCs w:val="22"/>
              </w:rPr>
            </w:pPr>
            <w:r w:rsidRPr="00B33D5A">
              <w:rPr>
                <w:sz w:val="22"/>
                <w:szCs w:val="22"/>
              </w:rPr>
              <w:t>A, I</w:t>
            </w:r>
          </w:p>
        </w:tc>
      </w:tr>
      <w:tr w:rsidRPr="00B33D5A" w:rsidR="004D5D63" w:rsidTr="001D7A89" w14:paraId="6B0C7FAC" w14:textId="77777777">
        <w:tc>
          <w:tcPr>
            <w:tcW w:w="4673" w:type="dxa"/>
          </w:tcPr>
          <w:p w:rsidRPr="00B33D5A" w:rsidR="004D5D63" w:rsidP="001D7A89" w:rsidRDefault="004D5D63" w14:paraId="672FFED3" w14:textId="77777777">
            <w:pPr>
              <w:rPr>
                <w:sz w:val="22"/>
                <w:szCs w:val="22"/>
              </w:rPr>
            </w:pPr>
            <w:r w:rsidRPr="00B33D5A">
              <w:rPr>
                <w:sz w:val="22"/>
                <w:szCs w:val="22"/>
              </w:rPr>
              <w:t>Compassionate/Empathetic</w:t>
            </w:r>
          </w:p>
        </w:tc>
        <w:tc>
          <w:tcPr>
            <w:tcW w:w="1418" w:type="dxa"/>
          </w:tcPr>
          <w:p w:rsidRPr="00B33D5A" w:rsidR="004D5D63" w:rsidP="001D7A89" w:rsidRDefault="003E1DB6" w14:paraId="374FD485" w14:textId="36BB038E">
            <w:pPr>
              <w:rPr>
                <w:sz w:val="22"/>
                <w:szCs w:val="22"/>
              </w:rPr>
            </w:pPr>
            <w:r>
              <w:rPr>
                <w:sz w:val="22"/>
                <w:szCs w:val="22"/>
              </w:rPr>
              <w:t>X</w:t>
            </w:r>
          </w:p>
        </w:tc>
        <w:tc>
          <w:tcPr>
            <w:tcW w:w="1228" w:type="dxa"/>
          </w:tcPr>
          <w:p w:rsidRPr="00B33D5A" w:rsidR="004D5D63" w:rsidP="001D7A89" w:rsidRDefault="004D5D63" w14:paraId="0C98D36D" w14:textId="77777777">
            <w:pPr>
              <w:rPr>
                <w:sz w:val="22"/>
                <w:szCs w:val="22"/>
              </w:rPr>
            </w:pPr>
          </w:p>
        </w:tc>
        <w:tc>
          <w:tcPr>
            <w:tcW w:w="1691" w:type="dxa"/>
          </w:tcPr>
          <w:p w:rsidRPr="00B33D5A" w:rsidR="004D5D63" w:rsidP="001D7A89" w:rsidRDefault="003E1DB6" w14:paraId="5DF3BFA8" w14:textId="4414E8C6">
            <w:pPr>
              <w:rPr>
                <w:sz w:val="22"/>
                <w:szCs w:val="22"/>
              </w:rPr>
            </w:pPr>
            <w:r w:rsidRPr="00B33D5A">
              <w:rPr>
                <w:sz w:val="22"/>
                <w:szCs w:val="22"/>
              </w:rPr>
              <w:t>A, I</w:t>
            </w:r>
          </w:p>
        </w:tc>
      </w:tr>
      <w:tr w:rsidRPr="00B33D5A" w:rsidR="004D5D63" w:rsidTr="001D7A89" w14:paraId="79B61A6D" w14:textId="77777777">
        <w:tc>
          <w:tcPr>
            <w:tcW w:w="4673" w:type="dxa"/>
          </w:tcPr>
          <w:p w:rsidRPr="00B33D5A" w:rsidR="004D5D63" w:rsidP="001D7A89" w:rsidRDefault="004D5D63" w14:paraId="598ADC0C" w14:textId="77777777">
            <w:pPr>
              <w:rPr>
                <w:sz w:val="22"/>
                <w:szCs w:val="22"/>
              </w:rPr>
            </w:pPr>
            <w:r w:rsidRPr="00B33D5A">
              <w:rPr>
                <w:sz w:val="22"/>
                <w:szCs w:val="22"/>
              </w:rPr>
              <w:t>Counselling skills</w:t>
            </w:r>
          </w:p>
        </w:tc>
        <w:tc>
          <w:tcPr>
            <w:tcW w:w="1418" w:type="dxa"/>
          </w:tcPr>
          <w:p w:rsidRPr="00B33D5A" w:rsidR="004D5D63" w:rsidP="001D7A89" w:rsidRDefault="004D5D63" w14:paraId="3F28AE39" w14:textId="4E86BE7E">
            <w:pPr>
              <w:rPr>
                <w:sz w:val="22"/>
                <w:szCs w:val="22"/>
              </w:rPr>
            </w:pPr>
          </w:p>
        </w:tc>
        <w:tc>
          <w:tcPr>
            <w:tcW w:w="1228" w:type="dxa"/>
          </w:tcPr>
          <w:p w:rsidRPr="00B33D5A" w:rsidR="004D5D63" w:rsidP="001D7A89" w:rsidRDefault="003E1DB6" w14:paraId="16B08FD6" w14:textId="2246CECD">
            <w:pPr>
              <w:rPr>
                <w:sz w:val="22"/>
                <w:szCs w:val="22"/>
              </w:rPr>
            </w:pPr>
            <w:r>
              <w:rPr>
                <w:sz w:val="22"/>
                <w:szCs w:val="22"/>
              </w:rPr>
              <w:t>X</w:t>
            </w:r>
          </w:p>
        </w:tc>
        <w:tc>
          <w:tcPr>
            <w:tcW w:w="1691" w:type="dxa"/>
          </w:tcPr>
          <w:p w:rsidRPr="00B33D5A" w:rsidR="004D5D63" w:rsidP="001D7A89" w:rsidRDefault="003E1DB6" w14:paraId="0E8AB107" w14:textId="7132C7EC">
            <w:pPr>
              <w:rPr>
                <w:sz w:val="22"/>
                <w:szCs w:val="22"/>
              </w:rPr>
            </w:pPr>
            <w:r w:rsidRPr="00B33D5A">
              <w:rPr>
                <w:sz w:val="22"/>
                <w:szCs w:val="22"/>
              </w:rPr>
              <w:t>A, I</w:t>
            </w:r>
          </w:p>
        </w:tc>
      </w:tr>
      <w:tr w:rsidRPr="00B33D5A" w:rsidR="004D5D63" w:rsidTr="001D7A89" w14:paraId="7DA8C716" w14:textId="77777777">
        <w:tc>
          <w:tcPr>
            <w:tcW w:w="4673" w:type="dxa"/>
          </w:tcPr>
          <w:p w:rsidRPr="00B33D5A" w:rsidR="004D5D63" w:rsidP="001D7A89" w:rsidRDefault="004D5D63" w14:paraId="5A20D356" w14:textId="77777777">
            <w:pPr>
              <w:rPr>
                <w:sz w:val="22"/>
                <w:szCs w:val="22"/>
              </w:rPr>
            </w:pPr>
            <w:r w:rsidRPr="00B33D5A">
              <w:rPr>
                <w:sz w:val="22"/>
                <w:szCs w:val="22"/>
              </w:rPr>
              <w:t>Organised, attention to detail, able to prioritise effectively</w:t>
            </w:r>
          </w:p>
        </w:tc>
        <w:tc>
          <w:tcPr>
            <w:tcW w:w="1418" w:type="dxa"/>
          </w:tcPr>
          <w:p w:rsidRPr="00B33D5A" w:rsidR="004D5D63" w:rsidP="001D7A89" w:rsidRDefault="003E1DB6" w14:paraId="3858814E" w14:textId="11785EF3">
            <w:pPr>
              <w:rPr>
                <w:sz w:val="22"/>
                <w:szCs w:val="22"/>
              </w:rPr>
            </w:pPr>
            <w:r>
              <w:rPr>
                <w:sz w:val="22"/>
                <w:szCs w:val="22"/>
              </w:rPr>
              <w:t>X</w:t>
            </w:r>
          </w:p>
        </w:tc>
        <w:tc>
          <w:tcPr>
            <w:tcW w:w="1228" w:type="dxa"/>
          </w:tcPr>
          <w:p w:rsidRPr="00B33D5A" w:rsidR="004D5D63" w:rsidP="001D7A89" w:rsidRDefault="004D5D63" w14:paraId="366558DD" w14:textId="77777777">
            <w:pPr>
              <w:rPr>
                <w:sz w:val="22"/>
                <w:szCs w:val="22"/>
              </w:rPr>
            </w:pPr>
          </w:p>
        </w:tc>
        <w:tc>
          <w:tcPr>
            <w:tcW w:w="1691" w:type="dxa"/>
          </w:tcPr>
          <w:p w:rsidRPr="00B33D5A" w:rsidR="004D5D63" w:rsidP="001D7A89" w:rsidRDefault="003E1DB6" w14:paraId="690EF3B8" w14:textId="442C9A53">
            <w:pPr>
              <w:rPr>
                <w:sz w:val="22"/>
                <w:szCs w:val="22"/>
              </w:rPr>
            </w:pPr>
            <w:r w:rsidRPr="00B33D5A">
              <w:rPr>
                <w:sz w:val="22"/>
                <w:szCs w:val="22"/>
              </w:rPr>
              <w:t>A, I</w:t>
            </w:r>
          </w:p>
        </w:tc>
      </w:tr>
      <w:tr w:rsidRPr="00B33D5A" w:rsidR="004D5D63" w:rsidTr="001D7A89" w14:paraId="6932D2FC" w14:textId="77777777">
        <w:tc>
          <w:tcPr>
            <w:tcW w:w="4673" w:type="dxa"/>
          </w:tcPr>
          <w:p w:rsidRPr="00B33D5A" w:rsidR="004D5D63" w:rsidP="001D7A89" w:rsidRDefault="004D5D63" w14:paraId="4EEA90C0" w14:textId="77777777">
            <w:pPr>
              <w:rPr>
                <w:sz w:val="22"/>
                <w:szCs w:val="22"/>
              </w:rPr>
            </w:pPr>
            <w:r w:rsidRPr="00B33D5A">
              <w:rPr>
                <w:sz w:val="22"/>
                <w:szCs w:val="22"/>
              </w:rPr>
              <w:t>Flexible; able to respond to change of plans competently</w:t>
            </w:r>
          </w:p>
        </w:tc>
        <w:tc>
          <w:tcPr>
            <w:tcW w:w="1418" w:type="dxa"/>
          </w:tcPr>
          <w:p w:rsidRPr="00B33D5A" w:rsidR="004D5D63" w:rsidP="001D7A89" w:rsidRDefault="003E1DB6" w14:paraId="17BFF609" w14:textId="51DF46E6">
            <w:pPr>
              <w:rPr>
                <w:sz w:val="22"/>
                <w:szCs w:val="22"/>
              </w:rPr>
            </w:pPr>
            <w:r>
              <w:rPr>
                <w:sz w:val="22"/>
                <w:szCs w:val="22"/>
              </w:rPr>
              <w:t>X</w:t>
            </w:r>
          </w:p>
        </w:tc>
        <w:tc>
          <w:tcPr>
            <w:tcW w:w="1228" w:type="dxa"/>
          </w:tcPr>
          <w:p w:rsidRPr="00B33D5A" w:rsidR="004D5D63" w:rsidP="001D7A89" w:rsidRDefault="004D5D63" w14:paraId="3A4E7A68" w14:textId="77777777">
            <w:pPr>
              <w:rPr>
                <w:sz w:val="22"/>
                <w:szCs w:val="22"/>
              </w:rPr>
            </w:pPr>
          </w:p>
        </w:tc>
        <w:tc>
          <w:tcPr>
            <w:tcW w:w="1691" w:type="dxa"/>
          </w:tcPr>
          <w:p w:rsidRPr="00B33D5A" w:rsidR="004D5D63" w:rsidP="001D7A89" w:rsidRDefault="003E1DB6" w14:paraId="6FBAB807" w14:textId="7E294A13">
            <w:pPr>
              <w:rPr>
                <w:sz w:val="22"/>
                <w:szCs w:val="22"/>
              </w:rPr>
            </w:pPr>
            <w:r w:rsidRPr="00B33D5A">
              <w:rPr>
                <w:sz w:val="22"/>
                <w:szCs w:val="22"/>
              </w:rPr>
              <w:t>A, I</w:t>
            </w:r>
          </w:p>
        </w:tc>
      </w:tr>
      <w:tr w:rsidRPr="00B33D5A" w:rsidR="004D5D63" w:rsidTr="001D7A89" w14:paraId="139C0D01" w14:textId="77777777">
        <w:tc>
          <w:tcPr>
            <w:tcW w:w="4673" w:type="dxa"/>
          </w:tcPr>
          <w:p w:rsidRPr="00B33D5A" w:rsidR="004D5D63" w:rsidP="001D7A89" w:rsidRDefault="004D5D63" w14:paraId="5DD503B5" w14:textId="77777777">
            <w:pPr>
              <w:rPr>
                <w:sz w:val="22"/>
                <w:szCs w:val="22"/>
              </w:rPr>
            </w:pPr>
            <w:r w:rsidRPr="00B33D5A">
              <w:rPr>
                <w:sz w:val="22"/>
                <w:szCs w:val="22"/>
              </w:rPr>
              <w:t>Is aware of any personal bias and is able to challenge and/or seek support</w:t>
            </w:r>
          </w:p>
        </w:tc>
        <w:tc>
          <w:tcPr>
            <w:tcW w:w="1418" w:type="dxa"/>
          </w:tcPr>
          <w:p w:rsidRPr="00B33D5A" w:rsidR="004D5D63" w:rsidP="001D7A89" w:rsidRDefault="003E1DB6" w14:paraId="4FFC21C0" w14:textId="7DAFCF5A">
            <w:pPr>
              <w:rPr>
                <w:sz w:val="22"/>
                <w:szCs w:val="22"/>
              </w:rPr>
            </w:pPr>
            <w:r>
              <w:rPr>
                <w:sz w:val="22"/>
                <w:szCs w:val="22"/>
              </w:rPr>
              <w:t>X</w:t>
            </w:r>
          </w:p>
        </w:tc>
        <w:tc>
          <w:tcPr>
            <w:tcW w:w="1228" w:type="dxa"/>
          </w:tcPr>
          <w:p w:rsidRPr="00B33D5A" w:rsidR="004D5D63" w:rsidP="001D7A89" w:rsidRDefault="004D5D63" w14:paraId="16A7AB47" w14:textId="77777777">
            <w:pPr>
              <w:rPr>
                <w:sz w:val="22"/>
                <w:szCs w:val="22"/>
              </w:rPr>
            </w:pPr>
          </w:p>
        </w:tc>
        <w:tc>
          <w:tcPr>
            <w:tcW w:w="1691" w:type="dxa"/>
          </w:tcPr>
          <w:p w:rsidRPr="00B33D5A" w:rsidR="004D5D63" w:rsidP="001D7A89" w:rsidRDefault="003E1DB6" w14:paraId="3962852E" w14:textId="110BB8A3">
            <w:pPr>
              <w:rPr>
                <w:sz w:val="22"/>
                <w:szCs w:val="22"/>
              </w:rPr>
            </w:pPr>
            <w:r w:rsidRPr="00B33D5A">
              <w:rPr>
                <w:sz w:val="22"/>
                <w:szCs w:val="22"/>
              </w:rPr>
              <w:t>A, I</w:t>
            </w:r>
          </w:p>
        </w:tc>
      </w:tr>
      <w:tr w:rsidRPr="00B33D5A" w:rsidR="004D5D63" w:rsidTr="001D7A89" w14:paraId="618303B8" w14:textId="77777777">
        <w:tc>
          <w:tcPr>
            <w:tcW w:w="4673" w:type="dxa"/>
          </w:tcPr>
          <w:p w:rsidRPr="00B33D5A" w:rsidR="004D5D63" w:rsidP="001D7A89" w:rsidRDefault="004D5D63" w14:paraId="64ABAA4A" w14:textId="77777777">
            <w:pPr>
              <w:rPr>
                <w:sz w:val="22"/>
                <w:szCs w:val="22"/>
              </w:rPr>
            </w:pPr>
            <w:r w:rsidRPr="00B33D5A">
              <w:rPr>
                <w:sz w:val="22"/>
                <w:szCs w:val="22"/>
              </w:rPr>
              <w:t>Competent IT skills</w:t>
            </w:r>
          </w:p>
        </w:tc>
        <w:tc>
          <w:tcPr>
            <w:tcW w:w="1418" w:type="dxa"/>
          </w:tcPr>
          <w:p w:rsidRPr="00B33D5A" w:rsidR="004D5D63" w:rsidP="001D7A89" w:rsidRDefault="003E1DB6" w14:paraId="28B0CB4D" w14:textId="5CB29BD1">
            <w:pPr>
              <w:rPr>
                <w:sz w:val="22"/>
                <w:szCs w:val="22"/>
              </w:rPr>
            </w:pPr>
            <w:r>
              <w:rPr>
                <w:sz w:val="22"/>
                <w:szCs w:val="22"/>
              </w:rPr>
              <w:t>X</w:t>
            </w:r>
          </w:p>
        </w:tc>
        <w:tc>
          <w:tcPr>
            <w:tcW w:w="1228" w:type="dxa"/>
          </w:tcPr>
          <w:p w:rsidRPr="00B33D5A" w:rsidR="004D5D63" w:rsidP="001D7A89" w:rsidRDefault="004D5D63" w14:paraId="21740A76" w14:textId="77777777">
            <w:pPr>
              <w:rPr>
                <w:sz w:val="22"/>
                <w:szCs w:val="22"/>
              </w:rPr>
            </w:pPr>
          </w:p>
        </w:tc>
        <w:tc>
          <w:tcPr>
            <w:tcW w:w="1691" w:type="dxa"/>
          </w:tcPr>
          <w:p w:rsidRPr="00B33D5A" w:rsidR="004D5D63" w:rsidP="001D7A89" w:rsidRDefault="003E1DB6" w14:paraId="7BC22143" w14:textId="09B6F0E7">
            <w:pPr>
              <w:rPr>
                <w:sz w:val="22"/>
                <w:szCs w:val="22"/>
              </w:rPr>
            </w:pPr>
            <w:r w:rsidRPr="00B33D5A">
              <w:rPr>
                <w:sz w:val="22"/>
                <w:szCs w:val="22"/>
              </w:rPr>
              <w:t>A, I</w:t>
            </w:r>
          </w:p>
        </w:tc>
      </w:tr>
      <w:tr w:rsidRPr="00B33D5A" w:rsidR="004D5D63" w:rsidTr="001D7A89" w14:paraId="5C4EC776" w14:textId="77777777">
        <w:tc>
          <w:tcPr>
            <w:tcW w:w="4673" w:type="dxa"/>
          </w:tcPr>
          <w:p w:rsidRPr="00B33D5A" w:rsidR="004D5D63" w:rsidP="001D7A89" w:rsidRDefault="004D5D63" w14:paraId="7A3297C3" w14:textId="77777777">
            <w:pPr>
              <w:rPr>
                <w:sz w:val="22"/>
                <w:szCs w:val="22"/>
              </w:rPr>
            </w:pPr>
            <w:r w:rsidRPr="00B33D5A">
              <w:rPr>
                <w:sz w:val="22"/>
                <w:szCs w:val="22"/>
              </w:rPr>
              <w:t>Kind, helpful, supportive</w:t>
            </w:r>
          </w:p>
        </w:tc>
        <w:tc>
          <w:tcPr>
            <w:tcW w:w="1418" w:type="dxa"/>
          </w:tcPr>
          <w:p w:rsidRPr="00B33D5A" w:rsidR="004D5D63" w:rsidP="001D7A89" w:rsidRDefault="003E1DB6" w14:paraId="01F4FF97" w14:textId="4B107EF6">
            <w:pPr>
              <w:rPr>
                <w:sz w:val="22"/>
                <w:szCs w:val="22"/>
              </w:rPr>
            </w:pPr>
            <w:r>
              <w:rPr>
                <w:sz w:val="22"/>
                <w:szCs w:val="22"/>
              </w:rPr>
              <w:t>X</w:t>
            </w:r>
          </w:p>
        </w:tc>
        <w:tc>
          <w:tcPr>
            <w:tcW w:w="1228" w:type="dxa"/>
          </w:tcPr>
          <w:p w:rsidRPr="00B33D5A" w:rsidR="004D5D63" w:rsidP="001D7A89" w:rsidRDefault="004D5D63" w14:paraId="2EFDFEFA" w14:textId="77777777">
            <w:pPr>
              <w:rPr>
                <w:sz w:val="22"/>
                <w:szCs w:val="22"/>
              </w:rPr>
            </w:pPr>
          </w:p>
        </w:tc>
        <w:tc>
          <w:tcPr>
            <w:tcW w:w="1691" w:type="dxa"/>
          </w:tcPr>
          <w:p w:rsidRPr="00B33D5A" w:rsidR="004D5D63" w:rsidP="001D7A89" w:rsidRDefault="003E1DB6" w14:paraId="612B7C5C" w14:textId="4A447D6C">
            <w:pPr>
              <w:rPr>
                <w:sz w:val="22"/>
                <w:szCs w:val="22"/>
              </w:rPr>
            </w:pPr>
            <w:r w:rsidRPr="00B33D5A">
              <w:rPr>
                <w:sz w:val="22"/>
                <w:szCs w:val="22"/>
              </w:rPr>
              <w:t>A, I</w:t>
            </w:r>
          </w:p>
        </w:tc>
      </w:tr>
      <w:tr w:rsidRPr="00B33D5A" w:rsidR="004D5D63" w:rsidTr="001D7A89" w14:paraId="1679D4D1" w14:textId="77777777">
        <w:tc>
          <w:tcPr>
            <w:tcW w:w="4673" w:type="dxa"/>
          </w:tcPr>
          <w:p w:rsidRPr="00B33D5A" w:rsidR="004D5D63" w:rsidP="001D7A89" w:rsidRDefault="004D5D63" w14:paraId="5546E53D" w14:textId="77777777">
            <w:pPr>
              <w:rPr>
                <w:sz w:val="22"/>
                <w:szCs w:val="22"/>
              </w:rPr>
            </w:pPr>
            <w:r w:rsidRPr="00B33D5A">
              <w:rPr>
                <w:sz w:val="22"/>
                <w:szCs w:val="22"/>
              </w:rPr>
              <w:t>Resilient - Able to bounce back</w:t>
            </w:r>
          </w:p>
        </w:tc>
        <w:tc>
          <w:tcPr>
            <w:tcW w:w="1418" w:type="dxa"/>
          </w:tcPr>
          <w:p w:rsidRPr="00B33D5A" w:rsidR="004D5D63" w:rsidP="001D7A89" w:rsidRDefault="003E1DB6" w14:paraId="1BD53A2B" w14:textId="52E37BA2">
            <w:pPr>
              <w:rPr>
                <w:sz w:val="22"/>
                <w:szCs w:val="22"/>
              </w:rPr>
            </w:pPr>
            <w:r>
              <w:rPr>
                <w:sz w:val="22"/>
                <w:szCs w:val="22"/>
              </w:rPr>
              <w:t>X</w:t>
            </w:r>
          </w:p>
        </w:tc>
        <w:tc>
          <w:tcPr>
            <w:tcW w:w="1228" w:type="dxa"/>
          </w:tcPr>
          <w:p w:rsidRPr="00B33D5A" w:rsidR="004D5D63" w:rsidP="001D7A89" w:rsidRDefault="004D5D63" w14:paraId="5E253167" w14:textId="77777777">
            <w:pPr>
              <w:rPr>
                <w:sz w:val="22"/>
                <w:szCs w:val="22"/>
              </w:rPr>
            </w:pPr>
          </w:p>
        </w:tc>
        <w:tc>
          <w:tcPr>
            <w:tcW w:w="1691" w:type="dxa"/>
          </w:tcPr>
          <w:p w:rsidRPr="00B33D5A" w:rsidR="004D5D63" w:rsidP="001D7A89" w:rsidRDefault="003E1DB6" w14:paraId="53E51595" w14:textId="408C7838">
            <w:pPr>
              <w:rPr>
                <w:sz w:val="22"/>
                <w:szCs w:val="22"/>
              </w:rPr>
            </w:pPr>
            <w:r w:rsidRPr="00B33D5A">
              <w:rPr>
                <w:sz w:val="22"/>
                <w:szCs w:val="22"/>
              </w:rPr>
              <w:t>A, I</w:t>
            </w:r>
          </w:p>
        </w:tc>
      </w:tr>
      <w:tr w:rsidRPr="00B33D5A" w:rsidR="004D5D63" w:rsidTr="001D7A89" w14:paraId="53D7134D" w14:textId="77777777">
        <w:tc>
          <w:tcPr>
            <w:tcW w:w="4673" w:type="dxa"/>
          </w:tcPr>
          <w:p w:rsidRPr="00B33D5A" w:rsidR="004D5D63" w:rsidP="001D7A89" w:rsidRDefault="004D5D63" w14:paraId="5AE607AD" w14:textId="77777777">
            <w:pPr>
              <w:rPr>
                <w:b/>
                <w:bCs/>
                <w:sz w:val="22"/>
                <w:szCs w:val="22"/>
              </w:rPr>
            </w:pPr>
          </w:p>
        </w:tc>
        <w:tc>
          <w:tcPr>
            <w:tcW w:w="1418" w:type="dxa"/>
          </w:tcPr>
          <w:p w:rsidRPr="00B33D5A" w:rsidR="004D5D63" w:rsidP="001D7A89" w:rsidRDefault="004D5D63" w14:paraId="45C16910" w14:textId="77777777">
            <w:pPr>
              <w:rPr>
                <w:sz w:val="22"/>
                <w:szCs w:val="22"/>
              </w:rPr>
            </w:pPr>
          </w:p>
        </w:tc>
        <w:tc>
          <w:tcPr>
            <w:tcW w:w="1228" w:type="dxa"/>
          </w:tcPr>
          <w:p w:rsidRPr="00B33D5A" w:rsidR="004D5D63" w:rsidP="001D7A89" w:rsidRDefault="004D5D63" w14:paraId="27E87643" w14:textId="77777777">
            <w:pPr>
              <w:rPr>
                <w:sz w:val="22"/>
                <w:szCs w:val="22"/>
              </w:rPr>
            </w:pPr>
          </w:p>
        </w:tc>
        <w:tc>
          <w:tcPr>
            <w:tcW w:w="1691" w:type="dxa"/>
          </w:tcPr>
          <w:p w:rsidRPr="00B33D5A" w:rsidR="004D5D63" w:rsidP="001D7A89" w:rsidRDefault="004D5D63" w14:paraId="1C0DADF3" w14:textId="77777777">
            <w:pPr>
              <w:rPr>
                <w:sz w:val="22"/>
                <w:szCs w:val="22"/>
              </w:rPr>
            </w:pPr>
          </w:p>
        </w:tc>
      </w:tr>
      <w:tr w:rsidRPr="00B33D5A" w:rsidR="004D5D63" w:rsidTr="001D7A89" w14:paraId="50F3B509" w14:textId="77777777">
        <w:tc>
          <w:tcPr>
            <w:tcW w:w="4673" w:type="dxa"/>
          </w:tcPr>
          <w:p w:rsidRPr="00B33D5A" w:rsidR="004D5D63" w:rsidP="001D7A89" w:rsidRDefault="004D5D63" w14:paraId="7D0C4A82" w14:textId="77777777">
            <w:pPr>
              <w:rPr>
                <w:b/>
                <w:bCs/>
                <w:sz w:val="22"/>
                <w:szCs w:val="22"/>
              </w:rPr>
            </w:pPr>
            <w:r w:rsidRPr="00B33D5A">
              <w:rPr>
                <w:b/>
                <w:bCs/>
                <w:sz w:val="22"/>
                <w:szCs w:val="22"/>
              </w:rPr>
              <w:t>Education</w:t>
            </w:r>
          </w:p>
        </w:tc>
        <w:tc>
          <w:tcPr>
            <w:tcW w:w="1418" w:type="dxa"/>
          </w:tcPr>
          <w:p w:rsidRPr="00B33D5A" w:rsidR="004D5D63" w:rsidP="001D7A89" w:rsidRDefault="004D5D63" w14:paraId="5B935FC0" w14:textId="77777777">
            <w:pPr>
              <w:rPr>
                <w:sz w:val="22"/>
                <w:szCs w:val="22"/>
              </w:rPr>
            </w:pPr>
          </w:p>
        </w:tc>
        <w:tc>
          <w:tcPr>
            <w:tcW w:w="1228" w:type="dxa"/>
          </w:tcPr>
          <w:p w:rsidRPr="00B33D5A" w:rsidR="004D5D63" w:rsidP="001D7A89" w:rsidRDefault="004D5D63" w14:paraId="3FCD32A0" w14:textId="77777777">
            <w:pPr>
              <w:rPr>
                <w:sz w:val="22"/>
                <w:szCs w:val="22"/>
              </w:rPr>
            </w:pPr>
          </w:p>
        </w:tc>
        <w:tc>
          <w:tcPr>
            <w:tcW w:w="1691" w:type="dxa"/>
          </w:tcPr>
          <w:p w:rsidRPr="00B33D5A" w:rsidR="004D5D63" w:rsidP="001D7A89" w:rsidRDefault="004D5D63" w14:paraId="3E1BF0DA" w14:textId="77777777">
            <w:pPr>
              <w:rPr>
                <w:sz w:val="22"/>
                <w:szCs w:val="22"/>
              </w:rPr>
            </w:pPr>
          </w:p>
        </w:tc>
      </w:tr>
      <w:tr w:rsidRPr="00B33D5A" w:rsidR="004D5D63" w:rsidTr="001D7A89" w14:paraId="1D0B2A6A" w14:textId="77777777">
        <w:tc>
          <w:tcPr>
            <w:tcW w:w="4673" w:type="dxa"/>
          </w:tcPr>
          <w:p w:rsidRPr="00B33D5A" w:rsidR="004D5D63" w:rsidP="001D7A89" w:rsidRDefault="004D5D63" w14:paraId="3074EBF1" w14:textId="77777777">
            <w:pPr>
              <w:rPr>
                <w:sz w:val="22"/>
                <w:szCs w:val="22"/>
              </w:rPr>
            </w:pPr>
            <w:r w:rsidRPr="00B33D5A">
              <w:rPr>
                <w:sz w:val="22"/>
                <w:szCs w:val="22"/>
              </w:rPr>
              <w:t>Psychology or other related degree in Social work or Health and Social care</w:t>
            </w:r>
          </w:p>
        </w:tc>
        <w:tc>
          <w:tcPr>
            <w:tcW w:w="1418" w:type="dxa"/>
          </w:tcPr>
          <w:p w:rsidRPr="00B33D5A" w:rsidR="004D5D63" w:rsidP="001D7A89" w:rsidRDefault="004D5D63" w14:paraId="108C55F2" w14:textId="77777777">
            <w:pPr>
              <w:rPr>
                <w:sz w:val="22"/>
                <w:szCs w:val="22"/>
              </w:rPr>
            </w:pPr>
          </w:p>
        </w:tc>
        <w:tc>
          <w:tcPr>
            <w:tcW w:w="1228" w:type="dxa"/>
          </w:tcPr>
          <w:p w:rsidRPr="00B33D5A" w:rsidR="004D5D63" w:rsidP="001D7A89" w:rsidRDefault="003E1DB6" w14:paraId="72C9CCC6" w14:textId="7C0ACEA3">
            <w:pPr>
              <w:rPr>
                <w:sz w:val="22"/>
                <w:szCs w:val="22"/>
              </w:rPr>
            </w:pPr>
            <w:r>
              <w:rPr>
                <w:sz w:val="22"/>
                <w:szCs w:val="22"/>
              </w:rPr>
              <w:t>X</w:t>
            </w:r>
          </w:p>
        </w:tc>
        <w:tc>
          <w:tcPr>
            <w:tcW w:w="1691" w:type="dxa"/>
          </w:tcPr>
          <w:p w:rsidRPr="00B33D5A" w:rsidR="004D5D63" w:rsidP="001D7A89" w:rsidRDefault="003E1DB6" w14:paraId="42C1BA0C" w14:textId="67ECC9F8">
            <w:pPr>
              <w:rPr>
                <w:sz w:val="22"/>
                <w:szCs w:val="22"/>
              </w:rPr>
            </w:pPr>
            <w:r w:rsidRPr="00B33D5A">
              <w:rPr>
                <w:sz w:val="22"/>
                <w:szCs w:val="22"/>
              </w:rPr>
              <w:t>A, I</w:t>
            </w:r>
          </w:p>
        </w:tc>
      </w:tr>
    </w:tbl>
    <w:p w:rsidR="00EF2AB2" w:rsidRDefault="00EF2AB2" w14:paraId="6B8B2B2D" w14:textId="6452EEDB">
      <w:pPr>
        <w:spacing w:line="259" w:lineRule="auto"/>
        <w:ind w:left="0" w:firstLine="0"/>
      </w:pPr>
    </w:p>
    <w:p w:rsidR="00EF2AB2" w:rsidRDefault="00EF172D" w14:paraId="11A816F8" w14:textId="77777777">
      <w:pPr>
        <w:ind w:left="0" w:firstLine="0"/>
      </w:pPr>
      <w:r>
        <w:rPr>
          <w:b/>
        </w:rPr>
        <w:t>Method of Assessment:</w:t>
      </w:r>
      <w:r>
        <w:t xml:space="preserve">   A = Application Form   D = Documentation      I = Interview       </w:t>
      </w:r>
    </w:p>
    <w:p w:rsidR="00EF2AB2" w:rsidRDefault="00EF172D" w14:paraId="7885D246" w14:textId="77777777">
      <w:pPr>
        <w:ind w:left="2163" w:firstLine="0"/>
      </w:pPr>
      <w:r>
        <w:t xml:space="preserve">        T = Test/Exercise   P = Presentation     R = Reference </w:t>
      </w:r>
    </w:p>
    <w:p w:rsidR="00DE668F" w:rsidRDefault="00DE668F" w14:paraId="73CA3AE1" w14:textId="77777777">
      <w:pPr>
        <w:ind w:left="2163" w:firstLine="0"/>
      </w:pPr>
    </w:p>
    <w:p w:rsidR="00DE668F" w:rsidRDefault="00DE668F" w14:paraId="6790CCD9" w14:textId="77777777">
      <w:pPr>
        <w:ind w:left="2163" w:firstLine="0"/>
      </w:pPr>
    </w:p>
    <w:p w:rsidR="00DE668F" w:rsidRDefault="00DE668F" w14:paraId="26DB50DE" w14:textId="77777777">
      <w:pPr>
        <w:ind w:left="2163" w:firstLine="0"/>
      </w:pPr>
    </w:p>
    <w:p w:rsidR="00DE668F" w:rsidRDefault="00DE668F" w14:paraId="6C23CAC8" w14:textId="77777777">
      <w:pPr>
        <w:ind w:left="2163" w:firstLine="0"/>
      </w:pPr>
    </w:p>
    <w:tbl>
      <w:tblPr>
        <w:tblStyle w:val="TableGrid1"/>
        <w:tblW w:w="8815" w:type="dxa"/>
        <w:tblInd w:w="0" w:type="dxa"/>
        <w:tblLook w:val="04A0" w:firstRow="1" w:lastRow="0" w:firstColumn="1" w:lastColumn="0" w:noHBand="0" w:noVBand="1"/>
      </w:tblPr>
      <w:tblGrid>
        <w:gridCol w:w="1555"/>
        <w:gridCol w:w="794"/>
        <w:gridCol w:w="6466"/>
      </w:tblGrid>
      <w:tr w:rsidRPr="004D5D63" w:rsidR="00DE668F" w:rsidTr="001D7A89" w14:paraId="3FCA1EDE" w14:textId="77777777">
        <w:trPr>
          <w:trHeight w:val="520"/>
        </w:trPr>
        <w:tc>
          <w:tcPr>
            <w:tcW w:w="1555" w:type="dxa"/>
          </w:tcPr>
          <w:p w:rsidRPr="004D5D63" w:rsidR="00DE668F" w:rsidP="001D7A89" w:rsidRDefault="00DE668F" w14:paraId="4763FDF9" w14:textId="77777777">
            <w:pPr>
              <w:spacing w:line="259" w:lineRule="auto"/>
              <w:ind w:left="0" w:firstLine="0"/>
              <w:rPr>
                <w:sz w:val="22"/>
              </w:rPr>
            </w:pPr>
            <w:r w:rsidRPr="004D5D63">
              <w:rPr>
                <w:b/>
                <w:sz w:val="22"/>
              </w:rPr>
              <w:t>Location:</w:t>
            </w:r>
            <w:r w:rsidRPr="004D5D63">
              <w:rPr>
                <w:sz w:val="22"/>
              </w:rPr>
              <w:t xml:space="preserve"> </w:t>
            </w:r>
          </w:p>
          <w:p w:rsidRPr="004D5D63" w:rsidR="00DE668F" w:rsidP="001D7A89" w:rsidRDefault="00DE668F" w14:paraId="62130296" w14:textId="77777777">
            <w:pPr>
              <w:spacing w:line="259" w:lineRule="auto"/>
              <w:ind w:left="0" w:firstLine="0"/>
              <w:rPr>
                <w:b/>
                <w:sz w:val="22"/>
              </w:rPr>
            </w:pPr>
            <w:r w:rsidRPr="004D5D63">
              <w:rPr>
                <w:sz w:val="22"/>
              </w:rPr>
              <w:t xml:space="preserve"> </w:t>
            </w:r>
          </w:p>
        </w:tc>
        <w:tc>
          <w:tcPr>
            <w:tcW w:w="794" w:type="dxa"/>
          </w:tcPr>
          <w:p w:rsidRPr="004D5D63" w:rsidR="00DE668F" w:rsidP="001D7A89" w:rsidRDefault="00DE668F" w14:paraId="0E571920" w14:textId="77777777">
            <w:pPr>
              <w:spacing w:line="259" w:lineRule="auto"/>
              <w:ind w:left="0" w:firstLine="0"/>
              <w:rPr>
                <w:sz w:val="22"/>
              </w:rPr>
            </w:pPr>
            <w:r w:rsidRPr="004D5D63">
              <w:rPr>
                <w:sz w:val="22"/>
              </w:rPr>
              <w:t xml:space="preserve"> </w:t>
            </w:r>
          </w:p>
        </w:tc>
        <w:tc>
          <w:tcPr>
            <w:tcW w:w="6466" w:type="dxa"/>
          </w:tcPr>
          <w:p w:rsidRPr="004D5D63" w:rsidR="00DE668F" w:rsidP="001D7A89" w:rsidRDefault="00DE668F" w14:paraId="3E6B91EE" w14:textId="77777777">
            <w:pPr>
              <w:spacing w:line="259" w:lineRule="auto"/>
              <w:ind w:left="60" w:firstLine="0"/>
              <w:jc w:val="both"/>
              <w:rPr>
                <w:b/>
                <w:sz w:val="22"/>
              </w:rPr>
            </w:pPr>
            <w:r w:rsidRPr="004D5D63">
              <w:rPr>
                <w:b/>
                <w:sz w:val="22"/>
              </w:rPr>
              <w:t>Anawim, 228 Mary Street, Balsall Heath, Birmingham, B12 9RJ</w:t>
            </w:r>
            <w:r w:rsidRPr="004D5D63">
              <w:rPr>
                <w:sz w:val="22"/>
              </w:rPr>
              <w:t xml:space="preserve"> </w:t>
            </w:r>
          </w:p>
        </w:tc>
      </w:tr>
      <w:tr w:rsidRPr="004D5D63" w:rsidR="00DE668F" w:rsidTr="001D7A89" w14:paraId="61B0C2C4" w14:textId="77777777">
        <w:trPr>
          <w:trHeight w:val="557"/>
        </w:trPr>
        <w:tc>
          <w:tcPr>
            <w:tcW w:w="1555" w:type="dxa"/>
          </w:tcPr>
          <w:p w:rsidRPr="004D5D63" w:rsidR="00DE668F" w:rsidP="001D7A89" w:rsidRDefault="00DE668F" w14:paraId="480F0875" w14:textId="77777777">
            <w:pPr>
              <w:spacing w:line="259" w:lineRule="auto"/>
              <w:ind w:left="0" w:firstLine="0"/>
              <w:rPr>
                <w:sz w:val="22"/>
              </w:rPr>
            </w:pPr>
            <w:r w:rsidRPr="004D5D63">
              <w:rPr>
                <w:b/>
                <w:sz w:val="22"/>
              </w:rPr>
              <w:t xml:space="preserve">Grade:  </w:t>
            </w:r>
            <w:r w:rsidRPr="004D5D63">
              <w:rPr>
                <w:sz w:val="22"/>
              </w:rPr>
              <w:t xml:space="preserve"> </w:t>
            </w:r>
          </w:p>
          <w:p w:rsidRPr="004D5D63" w:rsidR="00DE668F" w:rsidP="001D7A89" w:rsidRDefault="00DE668F" w14:paraId="03C45A3B" w14:textId="77777777">
            <w:pPr>
              <w:spacing w:line="259" w:lineRule="auto"/>
              <w:ind w:left="0" w:firstLine="0"/>
              <w:rPr>
                <w:sz w:val="22"/>
              </w:rPr>
            </w:pPr>
            <w:r w:rsidRPr="004D5D63">
              <w:rPr>
                <w:b/>
                <w:sz w:val="22"/>
              </w:rPr>
              <w:t xml:space="preserve"> </w:t>
            </w:r>
          </w:p>
        </w:tc>
        <w:tc>
          <w:tcPr>
            <w:tcW w:w="794" w:type="dxa"/>
          </w:tcPr>
          <w:p w:rsidRPr="004D5D63" w:rsidR="00DE668F" w:rsidP="001D7A89" w:rsidRDefault="00DE668F" w14:paraId="1EC6483A" w14:textId="77777777">
            <w:pPr>
              <w:spacing w:line="259" w:lineRule="auto"/>
              <w:ind w:left="0" w:firstLine="0"/>
              <w:rPr>
                <w:sz w:val="22"/>
              </w:rPr>
            </w:pPr>
            <w:r w:rsidRPr="004D5D63">
              <w:rPr>
                <w:sz w:val="22"/>
              </w:rPr>
              <w:t xml:space="preserve"> </w:t>
            </w:r>
          </w:p>
        </w:tc>
        <w:tc>
          <w:tcPr>
            <w:tcW w:w="6466" w:type="dxa"/>
          </w:tcPr>
          <w:p w:rsidRPr="004D5D63" w:rsidR="00DE668F" w:rsidP="001D7A89" w:rsidRDefault="00DE668F" w14:paraId="37CD94CA" w14:textId="77777777">
            <w:pPr>
              <w:spacing w:line="259" w:lineRule="auto"/>
              <w:ind w:left="60" w:firstLine="0"/>
              <w:rPr>
                <w:b/>
                <w:bCs/>
                <w:sz w:val="22"/>
              </w:rPr>
            </w:pPr>
            <w:r w:rsidRPr="004D5D63">
              <w:rPr>
                <w:b/>
                <w:bCs/>
                <w:sz w:val="22"/>
              </w:rPr>
              <w:t>Anawim Scale Point (ASP) 25-30</w:t>
            </w:r>
          </w:p>
          <w:p w:rsidRPr="004D5D63" w:rsidR="00DE668F" w:rsidP="001D7A89" w:rsidRDefault="00DE668F" w14:paraId="64D1DA4E" w14:textId="77777777">
            <w:pPr>
              <w:spacing w:line="259" w:lineRule="auto"/>
              <w:ind w:left="0" w:firstLine="0"/>
              <w:rPr>
                <w:sz w:val="22"/>
              </w:rPr>
            </w:pPr>
          </w:p>
        </w:tc>
      </w:tr>
      <w:tr w:rsidRPr="004D5D63" w:rsidR="00DE668F" w:rsidTr="00585FD8" w14:paraId="4EE8366E" w14:textId="77777777">
        <w:trPr>
          <w:trHeight w:val="68"/>
        </w:trPr>
        <w:tc>
          <w:tcPr>
            <w:tcW w:w="1555" w:type="dxa"/>
          </w:tcPr>
          <w:p w:rsidRPr="004D5D63" w:rsidR="00DE668F" w:rsidP="001D7A89" w:rsidRDefault="00DE668F" w14:paraId="552CD0A3" w14:textId="77777777">
            <w:pPr>
              <w:spacing w:line="259" w:lineRule="auto"/>
              <w:ind w:left="0" w:firstLine="0"/>
              <w:rPr>
                <w:sz w:val="22"/>
              </w:rPr>
            </w:pPr>
            <w:r w:rsidRPr="004D5D63">
              <w:rPr>
                <w:b/>
                <w:sz w:val="22"/>
              </w:rPr>
              <w:t xml:space="preserve">Salary:  </w:t>
            </w:r>
          </w:p>
          <w:p w:rsidRPr="004D5D63" w:rsidR="00DE668F" w:rsidP="001D7A89" w:rsidRDefault="00DE668F" w14:paraId="334CEB96" w14:textId="77777777">
            <w:pPr>
              <w:spacing w:line="259" w:lineRule="auto"/>
              <w:ind w:left="0" w:firstLine="0"/>
              <w:rPr>
                <w:sz w:val="22"/>
              </w:rPr>
            </w:pPr>
            <w:r w:rsidRPr="004D5D63">
              <w:rPr>
                <w:sz w:val="22"/>
              </w:rPr>
              <w:t xml:space="preserve"> </w:t>
            </w:r>
          </w:p>
        </w:tc>
        <w:tc>
          <w:tcPr>
            <w:tcW w:w="794" w:type="dxa"/>
          </w:tcPr>
          <w:p w:rsidRPr="004D5D63" w:rsidR="00DE668F" w:rsidP="001D7A89" w:rsidRDefault="00DE668F" w14:paraId="28F6A253" w14:textId="77777777">
            <w:pPr>
              <w:spacing w:line="259" w:lineRule="auto"/>
              <w:ind w:left="0" w:firstLine="0"/>
              <w:rPr>
                <w:sz w:val="22"/>
              </w:rPr>
            </w:pPr>
            <w:r w:rsidRPr="004D5D63">
              <w:rPr>
                <w:b/>
                <w:sz w:val="22"/>
              </w:rPr>
              <w:t xml:space="preserve"> </w:t>
            </w:r>
          </w:p>
        </w:tc>
        <w:tc>
          <w:tcPr>
            <w:tcW w:w="6466" w:type="dxa"/>
          </w:tcPr>
          <w:p w:rsidRPr="004D5D63" w:rsidR="00DE668F" w:rsidP="001D7A89" w:rsidRDefault="00DE668F" w14:paraId="18BE12E9" w14:textId="476C5669">
            <w:pPr>
              <w:spacing w:line="259" w:lineRule="auto"/>
              <w:ind w:left="60" w:firstLine="0"/>
              <w:rPr>
                <w:b/>
                <w:bCs/>
                <w:sz w:val="22"/>
              </w:rPr>
            </w:pPr>
            <w:r w:rsidRPr="004D5D63">
              <w:rPr>
                <w:b/>
                <w:bCs/>
                <w:sz w:val="22"/>
              </w:rPr>
              <w:t>£2</w:t>
            </w:r>
            <w:r w:rsidR="00585FD8">
              <w:rPr>
                <w:b/>
                <w:bCs/>
                <w:sz w:val="22"/>
              </w:rPr>
              <w:t>5,702</w:t>
            </w:r>
            <w:r w:rsidRPr="004D5D63">
              <w:rPr>
                <w:b/>
                <w:bCs/>
                <w:sz w:val="22"/>
              </w:rPr>
              <w:t xml:space="preserve"> - £</w:t>
            </w:r>
            <w:r w:rsidR="00585FD8">
              <w:rPr>
                <w:b/>
                <w:bCs/>
                <w:sz w:val="22"/>
              </w:rPr>
              <w:t>30,380</w:t>
            </w:r>
            <w:r w:rsidRPr="004D5D63">
              <w:rPr>
                <w:b/>
                <w:bCs/>
                <w:sz w:val="22"/>
              </w:rPr>
              <w:t xml:space="preserve"> per annum</w:t>
            </w:r>
          </w:p>
        </w:tc>
      </w:tr>
      <w:tr w:rsidRPr="004D5D63" w:rsidR="00DE668F" w:rsidTr="001D7A89" w14:paraId="101DD739" w14:textId="77777777">
        <w:trPr>
          <w:trHeight w:val="556"/>
        </w:trPr>
        <w:tc>
          <w:tcPr>
            <w:tcW w:w="1555" w:type="dxa"/>
          </w:tcPr>
          <w:p w:rsidRPr="004D5D63" w:rsidR="00DE668F" w:rsidP="001D7A89" w:rsidRDefault="00DE668F" w14:paraId="3D7D063C" w14:textId="77777777">
            <w:pPr>
              <w:spacing w:line="259" w:lineRule="auto"/>
              <w:ind w:left="0" w:firstLine="0"/>
              <w:rPr>
                <w:sz w:val="22"/>
              </w:rPr>
            </w:pPr>
            <w:r w:rsidRPr="004D5D63">
              <w:rPr>
                <w:b/>
                <w:sz w:val="22"/>
              </w:rPr>
              <w:t xml:space="preserve">Hours: </w:t>
            </w:r>
            <w:r w:rsidRPr="004D5D63">
              <w:rPr>
                <w:sz w:val="22"/>
              </w:rPr>
              <w:t xml:space="preserve"> </w:t>
            </w:r>
          </w:p>
          <w:p w:rsidRPr="004D5D63" w:rsidR="00DE668F" w:rsidP="001D7A89" w:rsidRDefault="00DE668F" w14:paraId="0064F156" w14:textId="77777777">
            <w:pPr>
              <w:spacing w:line="259" w:lineRule="auto"/>
              <w:ind w:left="0" w:firstLine="0"/>
              <w:rPr>
                <w:sz w:val="22"/>
              </w:rPr>
            </w:pPr>
            <w:r w:rsidRPr="004D5D63">
              <w:rPr>
                <w:sz w:val="22"/>
              </w:rPr>
              <w:t xml:space="preserve"> </w:t>
            </w:r>
          </w:p>
        </w:tc>
        <w:tc>
          <w:tcPr>
            <w:tcW w:w="794" w:type="dxa"/>
          </w:tcPr>
          <w:p w:rsidRPr="004D5D63" w:rsidR="00DE668F" w:rsidP="001D7A89" w:rsidRDefault="00DE668F" w14:paraId="3B8B12EF" w14:textId="77777777">
            <w:pPr>
              <w:spacing w:line="259" w:lineRule="auto"/>
              <w:ind w:left="0" w:firstLine="0"/>
              <w:rPr>
                <w:sz w:val="22"/>
              </w:rPr>
            </w:pPr>
            <w:r w:rsidRPr="004D5D63">
              <w:rPr>
                <w:sz w:val="22"/>
              </w:rPr>
              <w:t xml:space="preserve"> </w:t>
            </w:r>
          </w:p>
        </w:tc>
        <w:tc>
          <w:tcPr>
            <w:tcW w:w="6466" w:type="dxa"/>
          </w:tcPr>
          <w:p w:rsidRPr="004D5D63" w:rsidR="00DE668F" w:rsidP="001D7A89" w:rsidRDefault="00DE668F" w14:paraId="6162387C" w14:textId="77777777">
            <w:pPr>
              <w:spacing w:line="259" w:lineRule="auto"/>
              <w:ind w:left="60" w:firstLine="0"/>
              <w:rPr>
                <w:sz w:val="22"/>
              </w:rPr>
            </w:pPr>
            <w:r w:rsidRPr="004D5D63">
              <w:rPr>
                <w:b/>
                <w:sz w:val="22"/>
              </w:rPr>
              <w:t xml:space="preserve">37 hours per week </w:t>
            </w:r>
            <w:r w:rsidRPr="004D5D63">
              <w:rPr>
                <w:sz w:val="22"/>
              </w:rPr>
              <w:t xml:space="preserve"> </w:t>
            </w:r>
          </w:p>
        </w:tc>
      </w:tr>
    </w:tbl>
    <w:p w:rsidR="00DE668F" w:rsidP="00DE668F" w:rsidRDefault="00DE668F" w14:paraId="63D667F1" w14:textId="77777777">
      <w:pPr>
        <w:rPr>
          <w:sz w:val="22"/>
        </w:rPr>
      </w:pPr>
    </w:p>
    <w:p w:rsidRPr="00384E0B" w:rsidR="00DE668F" w:rsidP="00DE668F" w:rsidRDefault="00DE668F" w14:paraId="335E7845" w14:textId="77777777">
      <w:pPr>
        <w:numPr>
          <w:ilvl w:val="0"/>
          <w:numId w:val="1"/>
        </w:numPr>
        <w:spacing w:line="259" w:lineRule="auto"/>
        <w:ind w:right="210" w:hanging="142"/>
        <w:jc w:val="both"/>
        <w:rPr>
          <w:iCs/>
          <w:sz w:val="22"/>
        </w:rPr>
      </w:pPr>
      <w:r w:rsidRPr="00384E0B">
        <w:rPr>
          <w:iCs/>
          <w:sz w:val="22"/>
        </w:rPr>
        <w:t xml:space="preserve">Section S7(2) (Schedule 9, Paragraph 1 of the Equality Act 2010 applies. </w:t>
      </w:r>
    </w:p>
    <w:p w:rsidRPr="00384E0B" w:rsidR="00DE668F" w:rsidP="00DE668F" w:rsidRDefault="00DE668F" w14:paraId="4A38C23D" w14:textId="77777777">
      <w:pPr>
        <w:numPr>
          <w:ilvl w:val="0"/>
          <w:numId w:val="1"/>
        </w:numPr>
        <w:spacing w:line="259" w:lineRule="auto"/>
        <w:ind w:right="210" w:hanging="142"/>
        <w:jc w:val="both"/>
        <w:rPr>
          <w:iCs/>
          <w:sz w:val="22"/>
        </w:rPr>
      </w:pPr>
      <w:r w:rsidRPr="00384E0B">
        <w:rPr>
          <w:iCs/>
          <w:sz w:val="22"/>
        </w:rPr>
        <w:t xml:space="preserve">This post is exempted from Rehabilitation of Offenders Act 1974 </w:t>
      </w:r>
    </w:p>
    <w:p w:rsidRPr="00384E0B" w:rsidR="00DE668F" w:rsidP="00DE668F" w:rsidRDefault="00DE668F" w14:paraId="7E806976" w14:textId="77777777">
      <w:pPr>
        <w:numPr>
          <w:ilvl w:val="0"/>
          <w:numId w:val="1"/>
        </w:numPr>
        <w:spacing w:line="259" w:lineRule="auto"/>
        <w:ind w:right="210" w:hanging="142"/>
        <w:jc w:val="both"/>
        <w:rPr>
          <w:iCs/>
          <w:sz w:val="22"/>
        </w:rPr>
      </w:pPr>
      <w:r w:rsidRPr="00384E0B">
        <w:rPr>
          <w:iCs/>
          <w:sz w:val="22"/>
        </w:rPr>
        <w:t>Fixed Term for two years initially</w:t>
      </w:r>
    </w:p>
    <w:p w:rsidR="00DE668F" w:rsidP="00DE668F" w:rsidRDefault="00DE668F" w14:paraId="1F5AC2C3" w14:textId="77777777">
      <w:pPr>
        <w:rPr>
          <w:sz w:val="22"/>
        </w:rPr>
      </w:pPr>
    </w:p>
    <w:p w:rsidR="00DE668F" w:rsidP="00DE668F" w:rsidRDefault="00DE668F" w14:paraId="77EE8615" w14:textId="77777777">
      <w:pPr>
        <w:ind w:left="0" w:firstLine="0"/>
        <w:rPr>
          <w:sz w:val="22"/>
        </w:rPr>
      </w:pPr>
      <w:r>
        <w:rPr>
          <w:sz w:val="22"/>
        </w:rPr>
        <w:t xml:space="preserve">At Anawim we recognise that we all have lived experience of the issues the women present with. Some of our colleagues will have criminal convictions, will have experienced domestic abuse directly within their homes, had a history of substance misuse etc.  So please operate with compassion towards your colleagues, this experience is theirs to hold, if they share any of it with you keep it confidential. </w:t>
      </w:r>
    </w:p>
    <w:p w:rsidR="00DE668F" w:rsidP="00DE668F" w:rsidRDefault="00DE668F" w14:paraId="149ACC44" w14:textId="77777777">
      <w:pPr>
        <w:ind w:left="0" w:firstLine="0"/>
        <w:rPr>
          <w:sz w:val="22"/>
        </w:rPr>
      </w:pPr>
    </w:p>
    <w:p w:rsidR="00DE668F" w:rsidP="00DE668F" w:rsidRDefault="00DE668F" w14:paraId="119B111E" w14:textId="77777777">
      <w:pPr>
        <w:ind w:left="0" w:firstLine="0"/>
        <w:rPr>
          <w:sz w:val="22"/>
        </w:rPr>
      </w:pPr>
      <w:r>
        <w:rPr>
          <w:sz w:val="22"/>
        </w:rPr>
        <w:t xml:space="preserve">Certain roles such as peer mentors and champions utilise lived experience in a direct manner. This does not mean that they are any less ‘professional’, all experience is valid whether gained through university learning, experience of working in the field or by living through it. </w:t>
      </w:r>
    </w:p>
    <w:p w:rsidR="00DE668F" w:rsidP="00DE668F" w:rsidRDefault="00DE668F" w14:paraId="04EC5929" w14:textId="77777777">
      <w:pPr>
        <w:ind w:left="0" w:firstLine="0"/>
        <w:rPr>
          <w:sz w:val="22"/>
        </w:rPr>
      </w:pPr>
    </w:p>
    <w:p w:rsidR="00DE668F" w:rsidP="00DE668F" w:rsidRDefault="00DE668F" w14:paraId="7A252247" w14:textId="77777777">
      <w:pPr>
        <w:ind w:left="0" w:firstLine="0"/>
        <w:rPr>
          <w:sz w:val="22"/>
        </w:rPr>
      </w:pPr>
      <w:r>
        <w:rPr>
          <w:sz w:val="22"/>
        </w:rPr>
        <w:t>We recognise that staff at Anawim all have different roles, some will work out of hours, particularly the fundraising team and higher management, this will mean that they may start later in the mornings or work from home more than you can as a frontline caseworker.</w:t>
      </w:r>
    </w:p>
    <w:p w:rsidR="00DE668F" w:rsidP="00DE668F" w:rsidRDefault="00DE668F" w14:paraId="64A49DCA" w14:textId="77777777">
      <w:pPr>
        <w:ind w:left="0" w:firstLine="0"/>
      </w:pPr>
    </w:p>
    <w:p w:rsidR="00C9223E" w:rsidP="00DE668F" w:rsidRDefault="00C9223E" w14:paraId="719C5A76" w14:textId="77777777">
      <w:pPr>
        <w:ind w:left="0" w:firstLine="0"/>
      </w:pPr>
    </w:p>
    <w:p w:rsidR="00C9223E" w:rsidP="00DE668F" w:rsidRDefault="00C9223E" w14:paraId="4AB7490C" w14:textId="77777777">
      <w:pPr>
        <w:ind w:left="0" w:firstLine="0"/>
      </w:pPr>
    </w:p>
    <w:p w:rsidR="00C9223E" w:rsidP="00DE668F" w:rsidRDefault="00C9223E" w14:paraId="0BA1CEAE" w14:textId="77777777">
      <w:pPr>
        <w:ind w:left="0" w:firstLine="0"/>
      </w:pPr>
    </w:p>
    <w:p w:rsidR="00C9223E" w:rsidP="00DE668F" w:rsidRDefault="00C9223E" w14:paraId="03A21387" w14:textId="77777777">
      <w:pPr>
        <w:ind w:left="0" w:firstLine="0"/>
      </w:pPr>
    </w:p>
    <w:p w:rsidR="00C9223E" w:rsidP="00DE668F" w:rsidRDefault="00C9223E" w14:paraId="06743ADB" w14:textId="77777777">
      <w:pPr>
        <w:ind w:left="0" w:firstLine="0"/>
      </w:pPr>
    </w:p>
    <w:p w:rsidR="00C9223E" w:rsidP="00DE668F" w:rsidRDefault="00C9223E" w14:paraId="6520A6A4" w14:textId="77777777">
      <w:pPr>
        <w:ind w:left="0" w:firstLine="0"/>
      </w:pPr>
    </w:p>
    <w:p w:rsidR="00C9223E" w:rsidP="00DE668F" w:rsidRDefault="00C9223E" w14:paraId="66C807D8" w14:textId="77777777">
      <w:pPr>
        <w:ind w:left="0" w:firstLine="0"/>
      </w:pPr>
    </w:p>
    <w:p w:rsidR="00C9223E" w:rsidP="00DE668F" w:rsidRDefault="00C9223E" w14:paraId="4C75A3B2" w14:textId="77777777">
      <w:pPr>
        <w:ind w:left="0" w:firstLine="0"/>
      </w:pPr>
    </w:p>
    <w:p w:rsidR="00C9223E" w:rsidP="00DE668F" w:rsidRDefault="00C9223E" w14:paraId="5513CF89" w14:textId="77777777">
      <w:pPr>
        <w:ind w:left="0" w:firstLine="0"/>
      </w:pPr>
    </w:p>
    <w:p w:rsidR="00C9223E" w:rsidP="00DE668F" w:rsidRDefault="00C9223E" w14:paraId="47F9B71F" w14:textId="77777777">
      <w:pPr>
        <w:ind w:left="0" w:firstLine="0"/>
      </w:pPr>
    </w:p>
    <w:p w:rsidR="00C9223E" w:rsidP="00DE668F" w:rsidRDefault="00C9223E" w14:paraId="6F55216E" w14:textId="77777777">
      <w:pPr>
        <w:ind w:left="0" w:firstLine="0"/>
      </w:pPr>
    </w:p>
    <w:p w:rsidR="00C9223E" w:rsidP="00DE668F" w:rsidRDefault="00C9223E" w14:paraId="32B38810" w14:textId="77777777">
      <w:pPr>
        <w:ind w:left="0" w:firstLine="0"/>
      </w:pPr>
    </w:p>
    <w:p w:rsidR="00C9223E" w:rsidP="00DE668F" w:rsidRDefault="00C9223E" w14:paraId="05D1DE8F" w14:textId="77777777">
      <w:pPr>
        <w:ind w:left="0" w:firstLine="0"/>
      </w:pPr>
    </w:p>
    <w:p w:rsidR="00C9223E" w:rsidP="00DE668F" w:rsidRDefault="00C9223E" w14:paraId="2C2A915E" w14:textId="77777777">
      <w:pPr>
        <w:ind w:left="0" w:firstLine="0"/>
      </w:pPr>
    </w:p>
    <w:p w:rsidR="00C9223E" w:rsidP="00DE668F" w:rsidRDefault="00C9223E" w14:paraId="388A7A26" w14:textId="77777777">
      <w:pPr>
        <w:ind w:left="0" w:firstLine="0"/>
      </w:pPr>
    </w:p>
    <w:p w:rsidR="00C9223E" w:rsidP="00DE668F" w:rsidRDefault="00C9223E" w14:paraId="58445521" w14:textId="77777777">
      <w:pPr>
        <w:ind w:left="0" w:firstLine="0"/>
      </w:pPr>
    </w:p>
    <w:p w:rsidR="00C9223E" w:rsidP="00DE668F" w:rsidRDefault="00C9223E" w14:paraId="42943703" w14:textId="77777777">
      <w:pPr>
        <w:ind w:left="0" w:firstLine="0"/>
      </w:pPr>
    </w:p>
    <w:p w:rsidR="00C9223E" w:rsidP="00DE668F" w:rsidRDefault="00C9223E" w14:paraId="24474723" w14:textId="77777777">
      <w:pPr>
        <w:ind w:left="0" w:firstLine="0"/>
      </w:pPr>
    </w:p>
    <w:p w:rsidR="00C9223E" w:rsidP="00DE668F" w:rsidRDefault="00C9223E" w14:paraId="2ED59340" w14:textId="77777777">
      <w:pPr>
        <w:ind w:left="0" w:firstLine="0"/>
      </w:pPr>
    </w:p>
    <w:p w:rsidR="00C9223E" w:rsidP="00DE668F" w:rsidRDefault="00BC4944" w14:paraId="65185457" w14:textId="206B2203">
      <w:pPr>
        <w:ind w:left="0" w:firstLine="0"/>
        <w:rPr>
          <w:b/>
          <w:bCs/>
          <w:u w:val="single"/>
        </w:rPr>
      </w:pPr>
      <w:r w:rsidRPr="00BC4944">
        <w:rPr>
          <w:b/>
          <w:bCs/>
          <w:u w:val="single"/>
        </w:rPr>
        <w:t xml:space="preserve">PROJECTS: </w:t>
      </w:r>
    </w:p>
    <w:p w:rsidRPr="00BC4944" w:rsidR="00BC4944" w:rsidP="00DE668F" w:rsidRDefault="00BC4944" w14:paraId="6ADA2ED9" w14:textId="77777777">
      <w:pPr>
        <w:ind w:left="0" w:firstLine="0"/>
        <w:rPr>
          <w:b/>
          <w:bCs/>
          <w:u w:val="single"/>
        </w:rPr>
      </w:pPr>
    </w:p>
    <w:p w:rsidRPr="00500DD9" w:rsidR="00500DD9" w:rsidP="00500DD9" w:rsidRDefault="00500DD9" w14:paraId="343BA036" w14:textId="0707D183">
      <w:pPr>
        <w:shd w:val="clear" w:color="auto" w:fill="FFFFFF"/>
        <w:spacing w:line="240" w:lineRule="auto"/>
        <w:ind w:left="0" w:firstLine="0"/>
        <w:jc w:val="both"/>
        <w:textAlignment w:val="baseline"/>
        <w:rPr>
          <w:rFonts w:eastAsia="Times New Roman"/>
          <w:b/>
          <w:bCs/>
          <w:sz w:val="22"/>
          <w:bdr w:val="none" w:color="auto" w:sz="0" w:space="0" w:frame="1"/>
          <w:lang w:eastAsia="zh-CN"/>
        </w:rPr>
      </w:pPr>
      <w:proofErr w:type="spellStart"/>
      <w:r w:rsidRPr="00500DD9">
        <w:rPr>
          <w:rFonts w:eastAsia="Times New Roman"/>
          <w:b/>
          <w:bCs/>
          <w:sz w:val="22"/>
          <w:bdr w:val="none" w:color="auto" w:sz="0" w:space="0" w:frame="1"/>
          <w:lang w:eastAsia="zh-CN"/>
        </w:rPr>
        <w:t>Ardenleigh</w:t>
      </w:r>
      <w:proofErr w:type="spellEnd"/>
    </w:p>
    <w:p w:rsidRPr="00500DD9" w:rsidR="00500DD9" w:rsidP="00500DD9" w:rsidRDefault="00500DD9" w14:paraId="15BCD7F2" w14:textId="540A8FCD">
      <w:pPr>
        <w:shd w:val="clear" w:color="auto" w:fill="FFFFFF"/>
        <w:spacing w:line="240" w:lineRule="auto"/>
        <w:ind w:left="0" w:firstLine="0"/>
        <w:jc w:val="both"/>
        <w:textAlignment w:val="baseline"/>
        <w:rPr>
          <w:rFonts w:ascii="Segoe UI" w:hAnsi="Segoe UI" w:eastAsia="Times New Roman" w:cs="Segoe UI"/>
          <w:sz w:val="22"/>
          <w:lang w:eastAsia="zh-CN"/>
        </w:rPr>
      </w:pPr>
      <w:r w:rsidRPr="00500DD9">
        <w:rPr>
          <w:rFonts w:eastAsia="Times New Roman"/>
          <w:sz w:val="22"/>
          <w:bdr w:val="none" w:color="auto" w:sz="0" w:space="0" w:frame="1"/>
          <w:lang w:eastAsia="zh-CN"/>
        </w:rPr>
        <w:t xml:space="preserve">Anawim and </w:t>
      </w:r>
      <w:proofErr w:type="spellStart"/>
      <w:r w:rsidRPr="00500DD9">
        <w:rPr>
          <w:rFonts w:eastAsia="Times New Roman"/>
          <w:sz w:val="22"/>
          <w:bdr w:val="none" w:color="auto" w:sz="0" w:space="0" w:frame="1"/>
          <w:lang w:eastAsia="zh-CN"/>
        </w:rPr>
        <w:t>Ardenleigh</w:t>
      </w:r>
      <w:proofErr w:type="spellEnd"/>
      <w:r w:rsidRPr="00500DD9">
        <w:rPr>
          <w:rFonts w:eastAsia="Times New Roman"/>
          <w:sz w:val="22"/>
          <w:bdr w:val="none" w:color="auto" w:sz="0" w:space="0" w:frame="1"/>
          <w:lang w:eastAsia="zh-CN"/>
        </w:rPr>
        <w:t xml:space="preserve"> (Women’s Secure Blended Service) work in collaboration, offering gender specific and sensitive treatment through enrichment activities, one to one casework and peer support for women from the West Midlands, who are detained under the Mental Health Act. We support the women to maintain community links from admission to discharge, aiming to reduce the length of the patient’s stay in hospital and introduce rehabilitative support, enabling women to reintegrate back into the community. As well as ensuring that the service is trauma-responsive, we offer a range of practical advice, access to Anawim Women’s Centre, peer mentoring opportunities and a programme of co-designed out-of-hours enrichment activities. Each woman is assigned a caseworker from admission all the way up to 3 months post discharge, on-going support is available via the wider Anawim services, such as our helpline and drop-in.  </w:t>
      </w:r>
    </w:p>
    <w:p w:rsidRPr="00500DD9" w:rsidR="00500DD9" w:rsidP="00500DD9" w:rsidRDefault="00500DD9" w14:paraId="08B527D3" w14:textId="77777777">
      <w:pPr>
        <w:shd w:val="clear" w:color="auto" w:fill="FFFFFF"/>
        <w:spacing w:line="240" w:lineRule="auto"/>
        <w:ind w:left="0" w:firstLine="0"/>
        <w:jc w:val="both"/>
        <w:textAlignment w:val="baseline"/>
        <w:rPr>
          <w:rFonts w:ascii="Segoe UI" w:hAnsi="Segoe UI" w:eastAsia="Times New Roman" w:cs="Segoe UI"/>
          <w:sz w:val="22"/>
          <w:lang w:eastAsia="zh-CN"/>
        </w:rPr>
      </w:pPr>
      <w:r w:rsidRPr="00500DD9">
        <w:rPr>
          <w:rFonts w:eastAsia="Times New Roman"/>
          <w:sz w:val="22"/>
          <w:bdr w:val="none" w:color="auto" w:sz="0" w:space="0" w:frame="1"/>
          <w:lang w:eastAsia="zh-CN"/>
        </w:rPr>
        <w:t> </w:t>
      </w:r>
    </w:p>
    <w:p w:rsidRPr="00500DD9" w:rsidR="00500DD9" w:rsidP="00500DD9" w:rsidRDefault="00500DD9" w14:paraId="28C57304" w14:textId="77777777">
      <w:pPr>
        <w:shd w:val="clear" w:color="auto" w:fill="FFFFFF"/>
        <w:spacing w:line="240" w:lineRule="auto"/>
        <w:ind w:left="0" w:right="30" w:firstLine="0"/>
        <w:jc w:val="both"/>
        <w:textAlignment w:val="baseline"/>
        <w:rPr>
          <w:rFonts w:ascii="Segoe UI" w:hAnsi="Segoe UI" w:eastAsia="Times New Roman" w:cs="Segoe UI"/>
          <w:szCs w:val="23"/>
          <w:lang w:eastAsia="zh-CN"/>
        </w:rPr>
      </w:pPr>
      <w:r w:rsidRPr="00500DD9">
        <w:rPr>
          <w:rFonts w:eastAsia="Times New Roman"/>
          <w:sz w:val="22"/>
          <w:bdr w:val="none" w:color="auto" w:sz="0" w:space="0" w:frame="1"/>
          <w:lang w:eastAsia="zh-CN"/>
        </w:rPr>
        <w:t xml:space="preserve">As part of the Women’s Secure Blended Service all Anawim services, courses and events can be accessed by </w:t>
      </w:r>
      <w:proofErr w:type="spellStart"/>
      <w:r w:rsidRPr="00500DD9">
        <w:rPr>
          <w:rFonts w:eastAsia="Times New Roman"/>
          <w:sz w:val="22"/>
          <w:bdr w:val="none" w:color="auto" w:sz="0" w:space="0" w:frame="1"/>
          <w:lang w:eastAsia="zh-CN"/>
        </w:rPr>
        <w:t>Ardenleigh</w:t>
      </w:r>
      <w:proofErr w:type="spellEnd"/>
      <w:r w:rsidRPr="00500DD9">
        <w:rPr>
          <w:rFonts w:eastAsia="Times New Roman"/>
          <w:sz w:val="22"/>
          <w:bdr w:val="none" w:color="auto" w:sz="0" w:space="0" w:frame="1"/>
          <w:lang w:eastAsia="zh-CN"/>
        </w:rPr>
        <w:t xml:space="preserve"> inpatients and outpatients as well as Anawim service users accessing the centre. This mixing of the experiences of women will no doubt add a richness of interactions within the therapeutic groups, enabling better integration, widening of horizons and understandings of other points of view</w:t>
      </w:r>
      <w:r w:rsidRPr="00500DD9">
        <w:rPr>
          <w:rFonts w:eastAsia="Times New Roman"/>
          <w:sz w:val="24"/>
          <w:szCs w:val="24"/>
          <w:bdr w:val="none" w:color="auto" w:sz="0" w:space="0" w:frame="1"/>
          <w:lang w:eastAsia="zh-CN"/>
        </w:rPr>
        <w:t>.  </w:t>
      </w:r>
    </w:p>
    <w:p w:rsidR="00C9223E" w:rsidP="00C9223E" w:rsidRDefault="00C9223E" w14:paraId="7ED719D0" w14:textId="7777777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r>
        <w:rPr>
          <w:rFonts w:ascii="inherit" w:hAnsi="inherit" w:cs="Calibri"/>
          <w:color w:val="242424"/>
          <w:sz w:val="22"/>
          <w:szCs w:val="22"/>
          <w:bdr w:val="none" w:color="auto" w:sz="0" w:space="0" w:frame="1"/>
          <w:shd w:val="clear" w:color="auto" w:fill="C0C0C0"/>
        </w:rPr>
        <w:br/>
      </w:r>
      <w:r w:rsidRPr="00906B2B">
        <w:rPr>
          <w:rFonts w:asciiTheme="minorHAnsi" w:hAnsiTheme="minorHAnsi" w:cstheme="minorHAnsi"/>
          <w:b/>
          <w:bCs/>
          <w:color w:val="000000" w:themeColor="text1"/>
          <w:sz w:val="22"/>
          <w:szCs w:val="22"/>
          <w:bdr w:val="none" w:color="auto" w:sz="0" w:space="0" w:frame="1"/>
          <w:shd w:val="clear" w:color="auto" w:fill="FFFFFF" w:themeFill="background1"/>
        </w:rPr>
        <w:t>Central Services</w:t>
      </w:r>
      <w:r w:rsidRPr="00C9223E">
        <w:rPr>
          <w:rFonts w:asciiTheme="minorHAnsi" w:hAnsiTheme="minorHAnsi" w:cstheme="minorHAnsi"/>
          <w:color w:val="000000" w:themeColor="text1"/>
          <w:sz w:val="22"/>
          <w:szCs w:val="22"/>
          <w:bdr w:val="none" w:color="auto" w:sz="0" w:space="0" w:frame="1"/>
          <w:shd w:val="clear" w:color="auto" w:fill="FFFFFF" w:themeFill="background1"/>
        </w:rPr>
        <w:t xml:space="preserve"> is dedicated to providing comprehensive support to women through our Casework and Drop-in projects. These projects aim to address various challenges faced by women in Birmingham.</w:t>
      </w:r>
    </w:p>
    <w:p w:rsidR="00C9223E" w:rsidP="00C9223E" w:rsidRDefault="00C9223E" w14:paraId="7811324B" w14:textId="7777777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r>
        <w:rPr>
          <w:rFonts w:asciiTheme="minorHAnsi" w:hAnsiTheme="minorHAnsi" w:cstheme="minorHAnsi"/>
          <w:color w:val="000000" w:themeColor="text1"/>
          <w:sz w:val="22"/>
          <w:szCs w:val="22"/>
          <w:bdr w:val="none" w:color="auto" w:sz="0" w:space="0" w:frame="1"/>
          <w:shd w:val="clear" w:color="auto" w:fill="FFFFFF" w:themeFill="background1"/>
        </w:rPr>
        <w:t xml:space="preserve">Casework Project offers specialised support in key areas including, Domestic Violence – IDVA, Children and Families, Accommodation, Substance Misuse, Multiple Complex Needs, Trauma. </w:t>
      </w:r>
    </w:p>
    <w:p w:rsidR="00C9223E" w:rsidP="00C9223E" w:rsidRDefault="00C9223E" w14:paraId="79B4D9DB" w14:textId="7777777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p>
    <w:p w:rsidR="00906B2B" w:rsidP="00C9223E" w:rsidRDefault="00C9223E" w14:paraId="4A863C1C" w14:textId="0265228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r>
        <w:rPr>
          <w:rFonts w:asciiTheme="minorHAnsi" w:hAnsiTheme="minorHAnsi" w:cstheme="minorHAnsi"/>
          <w:color w:val="000000" w:themeColor="text1"/>
          <w:sz w:val="22"/>
          <w:szCs w:val="22"/>
          <w:bdr w:val="none" w:color="auto" w:sz="0" w:space="0" w:frame="1"/>
          <w:shd w:val="clear" w:color="auto" w:fill="FFFFFF" w:themeFill="background1"/>
        </w:rPr>
        <w:t>Caseworkers will be require</w:t>
      </w:r>
      <w:r w:rsidR="00906B2B">
        <w:rPr>
          <w:rFonts w:asciiTheme="minorHAnsi" w:hAnsiTheme="minorHAnsi" w:cstheme="minorHAnsi"/>
          <w:color w:val="000000" w:themeColor="text1"/>
          <w:sz w:val="22"/>
          <w:szCs w:val="22"/>
          <w:bdr w:val="none" w:color="auto" w:sz="0" w:space="0" w:frame="1"/>
          <w:shd w:val="clear" w:color="auto" w:fill="FFFFFF" w:themeFill="background1"/>
        </w:rPr>
        <w:t xml:space="preserve">d </w:t>
      </w:r>
      <w:r>
        <w:rPr>
          <w:rFonts w:asciiTheme="minorHAnsi" w:hAnsiTheme="minorHAnsi" w:cstheme="minorHAnsi"/>
          <w:color w:val="000000" w:themeColor="text1"/>
          <w:sz w:val="22"/>
          <w:szCs w:val="22"/>
          <w:bdr w:val="none" w:color="auto" w:sz="0" w:space="0" w:frame="1"/>
          <w:shd w:val="clear" w:color="auto" w:fill="FFFFFF" w:themeFill="background1"/>
        </w:rPr>
        <w:t xml:space="preserve">to provide individualise support, practical advice and signposting on a range of matters such as money management, benefits, homelessness, drug treatments, parenting, children’s education, healthcare, legal and immigration issues, mental health, training education and employment opportunities.  </w:t>
      </w:r>
      <w:r w:rsidR="00906B2B">
        <w:rPr>
          <w:rFonts w:asciiTheme="minorHAnsi" w:hAnsiTheme="minorHAnsi" w:cstheme="minorHAnsi"/>
          <w:color w:val="000000" w:themeColor="text1"/>
          <w:sz w:val="22"/>
          <w:szCs w:val="22"/>
          <w:bdr w:val="none" w:color="auto" w:sz="0" w:space="0" w:frame="1"/>
          <w:shd w:val="clear" w:color="auto" w:fill="FFFFFF" w:themeFill="background1"/>
        </w:rPr>
        <w:t>Women may also present with issues such as self-harm, suicidal ideation and safety planning.</w:t>
      </w:r>
    </w:p>
    <w:p w:rsidR="00906B2B" w:rsidP="00C9223E" w:rsidRDefault="00906B2B" w14:paraId="5B27AC35" w14:textId="7777777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p>
    <w:p w:rsidR="00906B2B" w:rsidP="00C9223E" w:rsidRDefault="00906B2B" w14:paraId="40AD223E" w14:textId="7777777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r>
        <w:rPr>
          <w:rFonts w:asciiTheme="minorHAnsi" w:hAnsiTheme="minorHAnsi" w:cstheme="minorHAnsi"/>
          <w:color w:val="000000" w:themeColor="text1"/>
          <w:sz w:val="22"/>
          <w:szCs w:val="22"/>
          <w:bdr w:val="none" w:color="auto" w:sz="0" w:space="0" w:frame="1"/>
          <w:shd w:val="clear" w:color="auto" w:fill="FFFFFF" w:themeFill="background1"/>
        </w:rPr>
        <w:t xml:space="preserve">Our </w:t>
      </w:r>
      <w:proofErr w:type="gramStart"/>
      <w:r>
        <w:rPr>
          <w:rFonts w:asciiTheme="minorHAnsi" w:hAnsiTheme="minorHAnsi" w:cstheme="minorHAnsi"/>
          <w:color w:val="000000" w:themeColor="text1"/>
          <w:sz w:val="22"/>
          <w:szCs w:val="22"/>
          <w:bdr w:val="none" w:color="auto" w:sz="0" w:space="0" w:frame="1"/>
          <w:shd w:val="clear" w:color="auto" w:fill="FFFFFF" w:themeFill="background1"/>
        </w:rPr>
        <w:t>Drop In</w:t>
      </w:r>
      <w:proofErr w:type="gramEnd"/>
      <w:r>
        <w:rPr>
          <w:rFonts w:asciiTheme="minorHAnsi" w:hAnsiTheme="minorHAnsi" w:cstheme="minorHAnsi"/>
          <w:color w:val="000000" w:themeColor="text1"/>
          <w:sz w:val="22"/>
          <w:szCs w:val="22"/>
          <w:bdr w:val="none" w:color="auto" w:sz="0" w:space="0" w:frame="1"/>
          <w:shd w:val="clear" w:color="auto" w:fill="FFFFFF" w:themeFill="background1"/>
        </w:rPr>
        <w:t xml:space="preserve"> service acts as a primary entry point for women seeking support.  It provides a </w:t>
      </w:r>
      <w:proofErr w:type="spellStart"/>
      <w:proofErr w:type="gramStart"/>
      <w:r>
        <w:rPr>
          <w:rFonts w:asciiTheme="minorHAnsi" w:hAnsiTheme="minorHAnsi" w:cstheme="minorHAnsi"/>
          <w:color w:val="000000" w:themeColor="text1"/>
          <w:sz w:val="22"/>
          <w:szCs w:val="22"/>
          <w:bdr w:val="none" w:color="auto" w:sz="0" w:space="0" w:frame="1"/>
          <w:shd w:val="clear" w:color="auto" w:fill="FFFFFF" w:themeFill="background1"/>
        </w:rPr>
        <w:t>non referral</w:t>
      </w:r>
      <w:proofErr w:type="spellEnd"/>
      <w:proofErr w:type="gramEnd"/>
      <w:r>
        <w:rPr>
          <w:rFonts w:asciiTheme="minorHAnsi" w:hAnsiTheme="minorHAnsi" w:cstheme="minorHAnsi"/>
          <w:color w:val="000000" w:themeColor="text1"/>
          <w:sz w:val="22"/>
          <w:szCs w:val="22"/>
          <w:bdr w:val="none" w:color="auto" w:sz="0" w:space="0" w:frame="1"/>
          <w:shd w:val="clear" w:color="auto" w:fill="FFFFFF" w:themeFill="background1"/>
        </w:rPr>
        <w:t xml:space="preserve"> service where women can present with any need.  We offer crisis intervention support, addressing a wide range of needs whilst also providing invaluable face-to-face opportunities for emotional support and confidence building.  We also support women experiencing domestic violence, offering a safe pathway for them to flee abusive situations.</w:t>
      </w:r>
    </w:p>
    <w:p w:rsidR="00906B2B" w:rsidP="00C9223E" w:rsidRDefault="00906B2B" w14:paraId="345F1DC2" w14:textId="77777777">
      <w:pPr>
        <w:pStyle w:val="NormalWeb"/>
        <w:spacing w:before="0" w:beforeAutospacing="0" w:after="0" w:afterAutospacing="0"/>
        <w:rPr>
          <w:rFonts w:asciiTheme="minorHAnsi" w:hAnsiTheme="minorHAnsi" w:cstheme="minorHAnsi"/>
          <w:color w:val="000000" w:themeColor="text1"/>
          <w:sz w:val="22"/>
          <w:szCs w:val="22"/>
          <w:bdr w:val="none" w:color="auto" w:sz="0" w:space="0" w:frame="1"/>
          <w:shd w:val="clear" w:color="auto" w:fill="FFFFFF" w:themeFill="background1"/>
        </w:rPr>
      </w:pPr>
    </w:p>
    <w:p w:rsidR="00C9223E" w:rsidP="00906B2B" w:rsidRDefault="00906B2B" w14:paraId="36A7A89F" w14:textId="76443338">
      <w:pPr>
        <w:pStyle w:val="NormalWeb"/>
        <w:spacing w:before="0" w:beforeAutospacing="0" w:after="0" w:afterAutospacing="0"/>
        <w:rPr>
          <w:rFonts w:ascii="Calibri" w:hAnsi="Calibri" w:cs="Calibri"/>
          <w:color w:val="242424"/>
          <w:sz w:val="22"/>
          <w:szCs w:val="22"/>
        </w:rPr>
      </w:pPr>
      <w:r>
        <w:rPr>
          <w:rFonts w:asciiTheme="minorHAnsi" w:hAnsiTheme="minorHAnsi" w:cstheme="minorHAnsi"/>
          <w:color w:val="000000" w:themeColor="text1"/>
          <w:sz w:val="22"/>
          <w:szCs w:val="22"/>
          <w:bdr w:val="none" w:color="auto" w:sz="0" w:space="0" w:frame="1"/>
          <w:shd w:val="clear" w:color="auto" w:fill="FFFFFF" w:themeFill="background1"/>
        </w:rPr>
        <w:t xml:space="preserve">Central Services maintains a strong outreach ethos, ensuring strategic representation in the community and reaching women who may not otherwise engage with our services.  </w:t>
      </w:r>
    </w:p>
    <w:p w:rsidR="00C9223E" w:rsidP="00DE668F" w:rsidRDefault="00C9223E" w14:paraId="6F03C3E2" w14:textId="77777777">
      <w:pPr>
        <w:ind w:left="0" w:firstLine="0"/>
        <w:rPr>
          <w:rFonts w:asciiTheme="minorHAnsi" w:hAnsiTheme="minorHAnsi" w:cstheme="minorHAnsi"/>
        </w:rPr>
      </w:pPr>
    </w:p>
    <w:p w:rsidRPr="00BC4944" w:rsidR="00BC4944" w:rsidP="00DE668F" w:rsidRDefault="00BC4944" w14:paraId="50433BC7" w14:textId="63A97442">
      <w:pPr>
        <w:ind w:left="0" w:firstLine="0"/>
        <w:rPr>
          <w:rFonts w:asciiTheme="minorHAnsi" w:hAnsiTheme="minorHAnsi" w:cstheme="minorHAnsi"/>
          <w:b/>
          <w:bCs/>
          <w:sz w:val="22"/>
          <w:lang w:val="fr-FR"/>
        </w:rPr>
      </w:pPr>
      <w:r w:rsidRPr="00BC4944">
        <w:rPr>
          <w:rFonts w:asciiTheme="minorHAnsi" w:hAnsiTheme="minorHAnsi" w:cstheme="minorHAnsi"/>
          <w:b/>
          <w:bCs/>
          <w:sz w:val="22"/>
          <w:lang w:val="fr-FR"/>
        </w:rPr>
        <w:t>Criminal Justice Services</w:t>
      </w:r>
    </w:p>
    <w:p w:rsidRPr="00BC4944" w:rsidR="00500DD9" w:rsidP="00BC4944" w:rsidRDefault="00BC4944" w14:paraId="1AD142B3" w14:textId="1A5CF30B">
      <w:pPr>
        <w:spacing w:line="240" w:lineRule="auto"/>
        <w:ind w:left="0" w:firstLine="0"/>
        <w:rPr>
          <w:rFonts w:eastAsia="Times New Roman" w:asciiTheme="minorHAnsi" w:hAnsiTheme="minorHAnsi" w:cstheme="minorHAnsi"/>
          <w:color w:val="auto"/>
          <w:sz w:val="24"/>
          <w:szCs w:val="24"/>
          <w:lang w:eastAsia="zh-CN"/>
        </w:rPr>
      </w:pPr>
      <w:r>
        <w:rPr>
          <w:rFonts w:eastAsia="Times New Roman" w:asciiTheme="minorHAnsi" w:hAnsiTheme="minorHAnsi" w:cstheme="minorHAnsi"/>
          <w:color w:val="242424"/>
          <w:sz w:val="22"/>
          <w:shd w:val="clear" w:color="auto" w:fill="FFFFFF"/>
          <w:lang w:eastAsia="zh-CN"/>
        </w:rPr>
        <w:t xml:space="preserve">Anawim works closely with </w:t>
      </w:r>
      <w:r w:rsidRPr="00BC4944">
        <w:rPr>
          <w:rFonts w:eastAsia="Times New Roman" w:asciiTheme="minorHAnsi" w:hAnsiTheme="minorHAnsi" w:cstheme="minorHAnsi"/>
          <w:color w:val="242424"/>
          <w:sz w:val="22"/>
          <w:shd w:val="clear" w:color="auto" w:fill="FFFFFF"/>
          <w:lang w:eastAsia="zh-CN"/>
        </w:rPr>
        <w:t>National Probation Service</w:t>
      </w:r>
      <w:r>
        <w:rPr>
          <w:rFonts w:eastAsia="Times New Roman" w:asciiTheme="minorHAnsi" w:hAnsiTheme="minorHAnsi" w:cstheme="minorHAnsi"/>
          <w:color w:val="242424"/>
          <w:sz w:val="22"/>
          <w:shd w:val="clear" w:color="auto" w:fill="FFFFFF"/>
          <w:lang w:eastAsia="zh-CN"/>
        </w:rPr>
        <w:t xml:space="preserve">.  </w:t>
      </w:r>
      <w:r w:rsidRPr="00BC4944">
        <w:rPr>
          <w:rFonts w:eastAsia="Times New Roman" w:asciiTheme="minorHAnsi" w:hAnsiTheme="minorHAnsi" w:cstheme="minorHAnsi"/>
          <w:color w:val="242424"/>
          <w:sz w:val="22"/>
          <w:shd w:val="clear" w:color="auto" w:fill="FFFFFF"/>
          <w:lang w:eastAsia="zh-CN"/>
        </w:rPr>
        <w:t xml:space="preserve"> </w:t>
      </w:r>
      <w:r>
        <w:rPr>
          <w:rFonts w:eastAsia="Times New Roman" w:asciiTheme="minorHAnsi" w:hAnsiTheme="minorHAnsi" w:cstheme="minorHAnsi"/>
          <w:color w:val="242424"/>
          <w:sz w:val="22"/>
          <w:shd w:val="clear" w:color="auto" w:fill="FFFFFF"/>
          <w:lang w:eastAsia="zh-CN"/>
        </w:rPr>
        <w:t>W</w:t>
      </w:r>
      <w:r w:rsidRPr="00BC4944">
        <w:rPr>
          <w:rFonts w:eastAsia="Times New Roman" w:asciiTheme="minorHAnsi" w:hAnsiTheme="minorHAnsi" w:cstheme="minorHAnsi"/>
          <w:color w:val="242424"/>
          <w:sz w:val="22"/>
          <w:shd w:val="clear" w:color="auto" w:fill="FFFFFF"/>
          <w:lang w:eastAsia="zh-CN"/>
        </w:rPr>
        <w:t xml:space="preserve">omen become involved in the Criminal Justice System for a complex range of reasons. In our gender specific services, we provide holistic support to women by women, to overcome challenges and address needs, enabling them to successfully move-on from services and live fulfilling, crime free flourishing lives. The role will include around one day a week in-reach into HMP Drake Hall &amp; HMP </w:t>
      </w:r>
      <w:proofErr w:type="spellStart"/>
      <w:r w:rsidRPr="00BC4944">
        <w:rPr>
          <w:rFonts w:eastAsia="Times New Roman" w:asciiTheme="minorHAnsi" w:hAnsiTheme="minorHAnsi" w:cstheme="minorHAnsi"/>
          <w:color w:val="242424"/>
          <w:sz w:val="22"/>
          <w:shd w:val="clear" w:color="auto" w:fill="FFFFFF"/>
          <w:lang w:eastAsia="zh-CN"/>
        </w:rPr>
        <w:t>Foston</w:t>
      </w:r>
      <w:proofErr w:type="spellEnd"/>
      <w:r w:rsidRPr="00BC4944">
        <w:rPr>
          <w:rFonts w:eastAsia="Times New Roman" w:asciiTheme="minorHAnsi" w:hAnsiTheme="minorHAnsi" w:cstheme="minorHAnsi"/>
          <w:color w:val="242424"/>
          <w:sz w:val="22"/>
          <w:shd w:val="clear" w:color="auto" w:fill="FFFFFF"/>
          <w:lang w:eastAsia="zh-CN"/>
        </w:rPr>
        <w:t xml:space="preserve"> Hall to make contact with women &amp; subsequently ensure they resettle successfully and into our community services on release.</w:t>
      </w:r>
      <w:r w:rsidRPr="00BC4944">
        <w:rPr>
          <w:rFonts w:eastAsia="Times New Roman" w:asciiTheme="minorHAnsi" w:hAnsiTheme="minorHAnsi" w:cstheme="minorHAnsi"/>
          <w:color w:val="242424"/>
          <w:sz w:val="22"/>
          <w:lang w:eastAsia="zh-CN"/>
        </w:rPr>
        <w:br/>
      </w:r>
      <w:r w:rsidRPr="00BC4944">
        <w:rPr>
          <w:rFonts w:eastAsia="Times New Roman" w:asciiTheme="minorHAnsi" w:hAnsiTheme="minorHAnsi" w:cstheme="minorHAnsi"/>
          <w:color w:val="242424"/>
          <w:sz w:val="22"/>
          <w:lang w:eastAsia="zh-CN"/>
        </w:rPr>
        <w:br/>
      </w:r>
      <w:r w:rsidRPr="00BC4944">
        <w:rPr>
          <w:rFonts w:eastAsia="Times New Roman" w:asciiTheme="minorHAnsi" w:hAnsiTheme="minorHAnsi" w:cstheme="minorHAnsi"/>
          <w:color w:val="242424"/>
          <w:sz w:val="22"/>
          <w:shd w:val="clear" w:color="auto" w:fill="FFFFFF"/>
          <w:lang w:eastAsia="zh-CN"/>
        </w:rPr>
        <w:t xml:space="preserve">We support women with overcoming issues around their: </w:t>
      </w:r>
      <w:r>
        <w:rPr>
          <w:rFonts w:eastAsia="Times New Roman" w:asciiTheme="minorHAnsi" w:hAnsiTheme="minorHAnsi" w:cstheme="minorHAnsi"/>
          <w:color w:val="242424"/>
          <w:sz w:val="22"/>
          <w:shd w:val="clear" w:color="auto" w:fill="FFFFFF"/>
          <w:lang w:eastAsia="zh-CN"/>
        </w:rPr>
        <w:t>P</w:t>
      </w:r>
      <w:r w:rsidRPr="00BC4944">
        <w:rPr>
          <w:rFonts w:eastAsia="Times New Roman" w:asciiTheme="minorHAnsi" w:hAnsiTheme="minorHAnsi" w:cstheme="minorHAnsi"/>
          <w:color w:val="242424"/>
          <w:sz w:val="22"/>
          <w:shd w:val="clear" w:color="auto" w:fill="FFFFFF"/>
          <w:lang w:eastAsia="zh-CN"/>
        </w:rPr>
        <w:t xml:space="preserve">ersonal </w:t>
      </w:r>
      <w:r>
        <w:rPr>
          <w:rFonts w:eastAsia="Times New Roman" w:asciiTheme="minorHAnsi" w:hAnsiTheme="minorHAnsi" w:cstheme="minorHAnsi"/>
          <w:color w:val="242424"/>
          <w:sz w:val="22"/>
          <w:shd w:val="clear" w:color="auto" w:fill="FFFFFF"/>
          <w:lang w:eastAsia="zh-CN"/>
        </w:rPr>
        <w:t>W</w:t>
      </w:r>
      <w:r w:rsidRPr="00BC4944">
        <w:rPr>
          <w:rFonts w:eastAsia="Times New Roman" w:asciiTheme="minorHAnsi" w:hAnsiTheme="minorHAnsi" w:cstheme="minorHAnsi"/>
          <w:color w:val="242424"/>
          <w:sz w:val="22"/>
          <w:shd w:val="clear" w:color="auto" w:fill="FFFFFF"/>
          <w:lang w:eastAsia="zh-CN"/>
        </w:rPr>
        <w:t>ellbeing</w:t>
      </w:r>
      <w:r>
        <w:rPr>
          <w:rFonts w:eastAsia="Times New Roman" w:asciiTheme="minorHAnsi" w:hAnsiTheme="minorHAnsi" w:cstheme="minorHAnsi"/>
          <w:color w:val="242424"/>
          <w:sz w:val="22"/>
          <w:lang w:eastAsia="zh-CN"/>
        </w:rPr>
        <w:t xml:space="preserve">, </w:t>
      </w:r>
      <w:r>
        <w:rPr>
          <w:rFonts w:eastAsia="Times New Roman" w:asciiTheme="minorHAnsi" w:hAnsiTheme="minorHAnsi" w:cstheme="minorHAnsi"/>
          <w:color w:val="242424"/>
          <w:sz w:val="22"/>
          <w:shd w:val="clear" w:color="auto" w:fill="FFFFFF"/>
          <w:lang w:eastAsia="zh-CN"/>
        </w:rPr>
        <w:t>a</w:t>
      </w:r>
      <w:r w:rsidRPr="00BC4944">
        <w:rPr>
          <w:rFonts w:eastAsia="Times New Roman" w:asciiTheme="minorHAnsi" w:hAnsiTheme="minorHAnsi" w:cstheme="minorHAnsi"/>
          <w:color w:val="242424"/>
          <w:sz w:val="22"/>
          <w:shd w:val="clear" w:color="auto" w:fill="FFFFFF"/>
          <w:lang w:eastAsia="zh-CN"/>
        </w:rPr>
        <w:t>ccommodation</w:t>
      </w:r>
      <w:r>
        <w:rPr>
          <w:rFonts w:eastAsia="Times New Roman" w:asciiTheme="minorHAnsi" w:hAnsiTheme="minorHAnsi" w:cstheme="minorHAnsi"/>
          <w:color w:val="242424"/>
          <w:sz w:val="22"/>
          <w:lang w:eastAsia="zh-CN"/>
        </w:rPr>
        <w:t xml:space="preserve">, </w:t>
      </w:r>
      <w:r w:rsidRPr="00BC4944">
        <w:rPr>
          <w:rFonts w:eastAsia="Times New Roman" w:asciiTheme="minorHAnsi" w:hAnsiTheme="minorHAnsi" w:cstheme="minorHAnsi"/>
          <w:color w:val="242424"/>
          <w:sz w:val="22"/>
          <w:shd w:val="clear" w:color="auto" w:fill="FFFFFF"/>
          <w:lang w:eastAsia="zh-CN"/>
        </w:rPr>
        <w:t>Finance, Benefits and Debts</w:t>
      </w:r>
      <w:r>
        <w:rPr>
          <w:rFonts w:eastAsia="Times New Roman" w:asciiTheme="minorHAnsi" w:hAnsiTheme="minorHAnsi" w:cstheme="minorHAnsi"/>
          <w:color w:val="242424"/>
          <w:sz w:val="22"/>
          <w:lang w:eastAsia="zh-CN"/>
        </w:rPr>
        <w:t xml:space="preserve">, </w:t>
      </w:r>
      <w:r w:rsidRPr="00BC4944">
        <w:rPr>
          <w:rFonts w:eastAsia="Times New Roman" w:asciiTheme="minorHAnsi" w:hAnsiTheme="minorHAnsi" w:cstheme="minorHAnsi"/>
          <w:color w:val="242424"/>
          <w:sz w:val="22"/>
          <w:shd w:val="clear" w:color="auto" w:fill="FFFFFF"/>
          <w:lang w:eastAsia="zh-CN"/>
        </w:rPr>
        <w:t>Employment, Training and Education</w:t>
      </w:r>
      <w:r>
        <w:rPr>
          <w:rFonts w:eastAsia="Times New Roman" w:asciiTheme="minorHAnsi" w:hAnsiTheme="minorHAnsi" w:cstheme="minorHAnsi"/>
          <w:color w:val="242424"/>
          <w:sz w:val="22"/>
          <w:lang w:eastAsia="zh-CN"/>
        </w:rPr>
        <w:t xml:space="preserve">, </w:t>
      </w:r>
      <w:r w:rsidRPr="00BC4944">
        <w:rPr>
          <w:rFonts w:eastAsia="Times New Roman" w:asciiTheme="minorHAnsi" w:hAnsiTheme="minorHAnsi" w:cstheme="minorHAnsi"/>
          <w:color w:val="242424"/>
          <w:sz w:val="22"/>
          <w:shd w:val="clear" w:color="auto" w:fill="FFFFFF"/>
          <w:lang w:eastAsia="zh-CN"/>
        </w:rPr>
        <w:t>Family and Significant Others</w:t>
      </w:r>
      <w:r>
        <w:rPr>
          <w:rFonts w:eastAsia="Times New Roman" w:asciiTheme="minorHAnsi" w:hAnsiTheme="minorHAnsi" w:cstheme="minorHAnsi"/>
          <w:color w:val="242424"/>
          <w:sz w:val="22"/>
          <w:lang w:eastAsia="zh-CN"/>
        </w:rPr>
        <w:t xml:space="preserve">, </w:t>
      </w:r>
      <w:r w:rsidRPr="00BC4944">
        <w:rPr>
          <w:rFonts w:eastAsia="Times New Roman" w:asciiTheme="minorHAnsi" w:hAnsiTheme="minorHAnsi" w:cstheme="minorHAnsi"/>
          <w:color w:val="242424"/>
          <w:sz w:val="22"/>
          <w:shd w:val="clear" w:color="auto" w:fill="FFFFFF"/>
          <w:lang w:eastAsia="zh-CN"/>
        </w:rPr>
        <w:t>Lifestyle and Associates</w:t>
      </w:r>
      <w:r>
        <w:rPr>
          <w:rFonts w:eastAsia="Times New Roman" w:asciiTheme="minorHAnsi" w:hAnsiTheme="minorHAnsi" w:cstheme="minorHAnsi"/>
          <w:color w:val="242424"/>
          <w:sz w:val="22"/>
          <w:lang w:eastAsia="zh-CN"/>
        </w:rPr>
        <w:t xml:space="preserve">, </w:t>
      </w:r>
      <w:r w:rsidRPr="00BC4944">
        <w:rPr>
          <w:rFonts w:eastAsia="Times New Roman" w:asciiTheme="minorHAnsi" w:hAnsiTheme="minorHAnsi" w:cstheme="minorHAnsi"/>
          <w:color w:val="242424"/>
          <w:sz w:val="22"/>
          <w:shd w:val="clear" w:color="auto" w:fill="FFFFFF"/>
          <w:lang w:eastAsia="zh-CN"/>
        </w:rPr>
        <w:t>Social Inclusion</w:t>
      </w:r>
      <w:r>
        <w:rPr>
          <w:rFonts w:eastAsia="Times New Roman" w:asciiTheme="minorHAnsi" w:hAnsiTheme="minorHAnsi" w:cstheme="minorHAnsi"/>
          <w:color w:val="242424"/>
          <w:sz w:val="22"/>
          <w:lang w:eastAsia="zh-CN"/>
        </w:rPr>
        <w:t xml:space="preserve">, </w:t>
      </w:r>
      <w:r w:rsidRPr="00BC4944">
        <w:rPr>
          <w:rFonts w:eastAsia="Times New Roman" w:asciiTheme="minorHAnsi" w:hAnsiTheme="minorHAnsi" w:cstheme="minorHAnsi"/>
          <w:color w:val="242424"/>
          <w:sz w:val="22"/>
          <w:shd w:val="clear" w:color="auto" w:fill="FFFFFF"/>
          <w:lang w:eastAsia="zh-CN"/>
        </w:rPr>
        <w:t>Dependency and Recovery</w:t>
      </w:r>
      <w:r>
        <w:rPr>
          <w:rFonts w:eastAsia="Times New Roman" w:asciiTheme="minorHAnsi" w:hAnsiTheme="minorHAnsi" w:cstheme="minorHAnsi"/>
          <w:color w:val="242424"/>
          <w:sz w:val="22"/>
          <w:shd w:val="clear" w:color="auto" w:fill="FFFFFF"/>
          <w:lang w:eastAsia="zh-CN"/>
        </w:rPr>
        <w:t>.</w:t>
      </w:r>
      <w:r w:rsidRPr="00BC4944">
        <w:rPr>
          <w:rFonts w:eastAsia="Times New Roman" w:asciiTheme="minorHAnsi" w:hAnsiTheme="minorHAnsi" w:cstheme="minorHAnsi"/>
          <w:color w:val="242424"/>
          <w:sz w:val="22"/>
          <w:lang w:eastAsia="zh-CN"/>
        </w:rPr>
        <w:br/>
      </w:r>
      <w:r w:rsidRPr="00BC4944">
        <w:rPr>
          <w:rFonts w:eastAsia="Times New Roman" w:asciiTheme="minorHAnsi" w:hAnsiTheme="minorHAnsi" w:cstheme="minorHAnsi"/>
          <w:color w:val="242424"/>
          <w:sz w:val="22"/>
          <w:shd w:val="clear" w:color="auto" w:fill="FFFFFF"/>
          <w:lang w:eastAsia="zh-CN"/>
        </w:rPr>
        <w:t> </w:t>
      </w:r>
      <w:r w:rsidRPr="00BC4944">
        <w:rPr>
          <w:rFonts w:eastAsia="Times New Roman" w:asciiTheme="minorHAnsi" w:hAnsiTheme="minorHAnsi" w:cstheme="minorHAnsi"/>
          <w:color w:val="242424"/>
          <w:sz w:val="22"/>
          <w:lang w:eastAsia="zh-CN"/>
        </w:rPr>
        <w:br/>
      </w:r>
      <w:r w:rsidRPr="00BC4944">
        <w:rPr>
          <w:rFonts w:eastAsia="Times New Roman" w:asciiTheme="minorHAnsi" w:hAnsiTheme="minorHAnsi" w:cstheme="minorHAnsi"/>
          <w:color w:val="242424"/>
          <w:sz w:val="22"/>
          <w:shd w:val="clear" w:color="auto" w:fill="FFFFFF"/>
          <w:lang w:eastAsia="zh-CN"/>
        </w:rPr>
        <w:t>We will support women to build upon their strengths and work through any barriers that are preventing them from progressing and achieving their potential.</w:t>
      </w:r>
      <w:r w:rsidRPr="00BC4944">
        <w:rPr>
          <w:rFonts w:eastAsia="Times New Roman" w:asciiTheme="minorHAnsi" w:hAnsiTheme="minorHAnsi" w:cstheme="minorHAnsi"/>
          <w:color w:val="242424"/>
          <w:sz w:val="22"/>
          <w:lang w:eastAsia="zh-CN"/>
        </w:rPr>
        <w:br/>
      </w:r>
      <w:r w:rsidRPr="00BC4944">
        <w:rPr>
          <w:rFonts w:eastAsia="Times New Roman" w:asciiTheme="minorHAnsi" w:hAnsiTheme="minorHAnsi" w:cstheme="minorHAnsi"/>
          <w:color w:val="242424"/>
          <w:sz w:val="22"/>
          <w:shd w:val="clear" w:color="auto" w:fill="FFFFFF"/>
          <w:lang w:eastAsia="zh-CN"/>
        </w:rPr>
        <w:t> </w:t>
      </w:r>
      <w:r w:rsidRPr="00BC4944">
        <w:rPr>
          <w:rFonts w:eastAsia="Times New Roman" w:asciiTheme="minorHAnsi" w:hAnsiTheme="minorHAnsi" w:cstheme="minorHAnsi"/>
          <w:color w:val="242424"/>
          <w:sz w:val="22"/>
          <w:lang w:eastAsia="zh-CN"/>
        </w:rPr>
        <w:br/>
      </w:r>
      <w:r w:rsidRPr="00BC4944">
        <w:rPr>
          <w:rFonts w:eastAsia="Times New Roman" w:asciiTheme="minorHAnsi" w:hAnsiTheme="minorHAnsi" w:cstheme="minorHAnsi"/>
          <w:color w:val="242424"/>
          <w:sz w:val="22"/>
          <w:shd w:val="clear" w:color="auto" w:fill="FFFFFF"/>
          <w:lang w:eastAsia="zh-CN"/>
        </w:rPr>
        <w:t>Criminal Justice Practitioners</w:t>
      </w:r>
      <w:r>
        <w:rPr>
          <w:rFonts w:eastAsia="Times New Roman" w:asciiTheme="minorHAnsi" w:hAnsiTheme="minorHAnsi" w:cstheme="minorHAnsi"/>
          <w:color w:val="242424"/>
          <w:sz w:val="22"/>
          <w:shd w:val="clear" w:color="auto" w:fill="FFFFFF"/>
          <w:lang w:eastAsia="zh-CN"/>
        </w:rPr>
        <w:t xml:space="preserve"> </w:t>
      </w:r>
      <w:r w:rsidRPr="00BC4944">
        <w:rPr>
          <w:rFonts w:eastAsia="Times New Roman" w:asciiTheme="minorHAnsi" w:hAnsiTheme="minorHAnsi" w:cstheme="minorHAnsi"/>
          <w:color w:val="242424"/>
          <w:sz w:val="22"/>
          <w:shd w:val="clear" w:color="auto" w:fill="FFFFFF"/>
          <w:lang w:eastAsia="zh-CN"/>
        </w:rPr>
        <w:t xml:space="preserve"> will deliver therapeutic group work, undertake one-to-one sessions, community asset building and psycho-social interventions that support and enable women to make positive changes to their lifestyle.</w:t>
      </w:r>
    </w:p>
    <w:p w:rsidR="00500DD9" w:rsidP="00500DD9" w:rsidRDefault="00500DD9" w14:paraId="22778EBE" w14:textId="77777777">
      <w:pPr>
        <w:spacing w:line="240" w:lineRule="auto"/>
        <w:ind w:left="0" w:firstLine="0"/>
        <w:textAlignment w:val="baseline"/>
        <w:rPr>
          <w:rFonts w:eastAsia="Times New Roman" w:asciiTheme="minorHAnsi" w:hAnsiTheme="minorHAnsi" w:cstheme="minorHAnsi"/>
          <w:b/>
          <w:bCs/>
          <w:sz w:val="22"/>
          <w:bdr w:val="none" w:color="auto" w:sz="0" w:space="0" w:frame="1"/>
          <w:lang w:eastAsia="zh-CN"/>
        </w:rPr>
      </w:pPr>
    </w:p>
    <w:p w:rsidRPr="00500DD9" w:rsidR="00500DD9" w:rsidP="00500DD9" w:rsidRDefault="00500DD9" w14:paraId="7DCEE0A8" w14:textId="68F88E4A">
      <w:pPr>
        <w:spacing w:line="240" w:lineRule="auto"/>
        <w:ind w:left="0" w:firstLine="0"/>
        <w:textAlignment w:val="baseline"/>
        <w:rPr>
          <w:rFonts w:eastAsia="Times New Roman" w:asciiTheme="minorHAnsi" w:hAnsiTheme="minorHAnsi" w:cstheme="minorHAnsi"/>
          <w:b/>
          <w:bCs/>
          <w:color w:val="242424"/>
          <w:sz w:val="22"/>
          <w:lang w:eastAsia="zh-CN"/>
        </w:rPr>
      </w:pPr>
      <w:r w:rsidRPr="00500DD9">
        <w:rPr>
          <w:rFonts w:eastAsia="Times New Roman" w:asciiTheme="minorHAnsi" w:hAnsiTheme="minorHAnsi" w:cstheme="minorHAnsi"/>
          <w:b/>
          <w:bCs/>
          <w:sz w:val="22"/>
          <w:bdr w:val="none" w:color="auto" w:sz="0" w:space="0" w:frame="1"/>
          <w:lang w:eastAsia="zh-CN"/>
        </w:rPr>
        <w:t>Early Intervention</w:t>
      </w:r>
    </w:p>
    <w:p w:rsidRPr="00500DD9" w:rsidR="00500DD9" w:rsidP="00500DD9" w:rsidRDefault="00500DD9" w14:paraId="048D9854" w14:textId="77777777">
      <w:pPr>
        <w:spacing w:line="240" w:lineRule="auto"/>
        <w:ind w:left="0" w:firstLine="0"/>
        <w:textAlignment w:val="baseline"/>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b/>
          <w:bCs/>
          <w:i/>
          <w:iCs/>
          <w:sz w:val="22"/>
          <w:bdr w:val="none" w:color="auto" w:sz="0" w:space="0" w:frame="1"/>
          <w:lang w:eastAsia="zh-CN"/>
        </w:rPr>
        <w:t>New Chance</w:t>
      </w:r>
      <w:r w:rsidRPr="00500DD9">
        <w:rPr>
          <w:rFonts w:eastAsia="Times New Roman" w:asciiTheme="minorHAnsi" w:hAnsiTheme="minorHAnsi" w:cstheme="minorHAnsi"/>
          <w:i/>
          <w:iCs/>
          <w:sz w:val="22"/>
          <w:bdr w:val="none" w:color="auto" w:sz="0" w:space="0" w:frame="1"/>
          <w:lang w:eastAsia="zh-CN"/>
        </w:rPr>
        <w:t>:</w:t>
      </w:r>
    </w:p>
    <w:p w:rsidRPr="00500DD9" w:rsidR="00500DD9" w:rsidP="00500DD9" w:rsidRDefault="00500DD9" w14:paraId="47197567" w14:textId="77777777">
      <w:pPr>
        <w:spacing w:line="240" w:lineRule="auto"/>
        <w:ind w:left="0" w:firstLine="0"/>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sz w:val="22"/>
          <w:bdr w:val="none" w:color="auto" w:sz="0" w:space="0" w:frame="1"/>
          <w:lang w:eastAsia="zh-CN"/>
        </w:rPr>
        <w:t>Our Early Intervention services aims at catching women at the earliest possible opportunity in order to provide them with the correct support to prevent reoffending. New Chance is our project in partnership with West Midlands Police and Crime Commissioner and is a specialist diversion scheme for women who have committed low level or first-time offences and are suitable for an out of court disposal, the condition being to engage with New Chance. There are providers all across the West Midlands, Anawim is the provider for Birmingham. Black Country Women's Aid cover Sandwell &amp; Dudley, Changing Lives cover Walsall and Wolverhampton and Green Square Accord cover Solihull &amp; Coventry.  We provide women with holistic 1:1 caseworker support, whilst also aiming at getting them involved with activities at the centre including social events and therapeutic courses.</w:t>
      </w:r>
    </w:p>
    <w:p w:rsidRPr="00500DD9" w:rsidR="00500DD9" w:rsidP="00500DD9" w:rsidRDefault="00500DD9" w14:paraId="36B9D4AC" w14:textId="27F5B3A2">
      <w:pPr>
        <w:spacing w:line="240" w:lineRule="auto"/>
        <w:ind w:left="0" w:firstLine="0"/>
        <w:rPr>
          <w:rFonts w:eastAsia="Times New Roman" w:asciiTheme="minorHAnsi" w:hAnsiTheme="minorHAnsi" w:cstheme="minorHAnsi"/>
          <w:color w:val="242424"/>
          <w:sz w:val="22"/>
          <w:lang w:eastAsia="zh-CN"/>
        </w:rPr>
      </w:pPr>
    </w:p>
    <w:p w:rsidRPr="00500DD9" w:rsidR="00500DD9" w:rsidP="00500DD9" w:rsidRDefault="00500DD9" w14:paraId="1220A5AD" w14:textId="77777777">
      <w:pPr>
        <w:spacing w:line="240" w:lineRule="auto"/>
        <w:ind w:left="0" w:firstLine="0"/>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b/>
          <w:bCs/>
          <w:i/>
          <w:iCs/>
          <w:sz w:val="22"/>
          <w:bdr w:val="none" w:color="auto" w:sz="0" w:space="0" w:frame="1"/>
          <w:lang w:eastAsia="zh-CN"/>
        </w:rPr>
        <w:t>Health &amp; Justice Vulnerability Team</w:t>
      </w:r>
      <w:r w:rsidRPr="00500DD9">
        <w:rPr>
          <w:rFonts w:eastAsia="Times New Roman" w:asciiTheme="minorHAnsi" w:hAnsiTheme="minorHAnsi" w:cstheme="minorHAnsi"/>
          <w:i/>
          <w:iCs/>
          <w:sz w:val="22"/>
          <w:bdr w:val="none" w:color="auto" w:sz="0" w:space="0" w:frame="1"/>
          <w:lang w:eastAsia="zh-CN"/>
        </w:rPr>
        <w:t>:</w:t>
      </w:r>
    </w:p>
    <w:p w:rsidRPr="00500DD9" w:rsidR="00500DD9" w:rsidP="00500DD9" w:rsidRDefault="00500DD9" w14:paraId="09809380" w14:textId="77777777">
      <w:pPr>
        <w:spacing w:line="240" w:lineRule="auto"/>
        <w:ind w:left="0" w:firstLine="0"/>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sz w:val="22"/>
          <w:bdr w:val="none" w:color="auto" w:sz="0" w:space="0" w:frame="1"/>
          <w:shd w:val="clear" w:color="auto" w:fill="FFFFFF"/>
          <w:lang w:eastAsia="zh-CN"/>
        </w:rPr>
        <w:t>Our Early Intervention services aims at catching women at the earliest possible opportunity in order to provide them with the correct support to prevent reoffending. Our Health &amp; Justice Vulnerability Team is delivered in partnership with Birmingham &amp; Solihull Mental Health Foundation NHS Trust. Mental Health Practitioners based within Court and Custody will screen anyone coming into custody/at point of arrest and assess anyone who is known to have/appears to have any vulnerabilities. If support needs are identified and further support is needed we will receive this referral and provide 1:1 casework support for a period of 12 weeks in order to address these needs and divert from the criminal justice system. We provide women with holistic 1:1 caseworker support and assertive outreach whilst also aiming at getting them involved with activities at the centre including social events and therapeutic courses.</w:t>
      </w:r>
    </w:p>
    <w:p w:rsidRPr="00500DD9" w:rsidR="00500DD9" w:rsidP="00500DD9" w:rsidRDefault="00500DD9" w14:paraId="24A74B13" w14:textId="17F91DA7">
      <w:pPr>
        <w:spacing w:line="240" w:lineRule="auto"/>
        <w:ind w:left="0" w:firstLine="0"/>
        <w:rPr>
          <w:rFonts w:eastAsia="Times New Roman" w:asciiTheme="minorHAnsi" w:hAnsiTheme="minorHAnsi" w:cstheme="minorHAnsi"/>
          <w:color w:val="242424"/>
          <w:sz w:val="22"/>
          <w:lang w:eastAsia="zh-CN"/>
        </w:rPr>
      </w:pPr>
    </w:p>
    <w:p w:rsidRPr="00500DD9" w:rsidR="00500DD9" w:rsidP="00500DD9" w:rsidRDefault="00500DD9" w14:paraId="0247001B" w14:textId="16461855">
      <w:pPr>
        <w:spacing w:line="240" w:lineRule="auto"/>
        <w:ind w:left="0" w:firstLine="0"/>
        <w:rPr>
          <w:rFonts w:eastAsia="Times New Roman" w:asciiTheme="minorHAnsi" w:hAnsiTheme="minorHAnsi" w:cstheme="minorHAnsi"/>
          <w:b/>
          <w:bCs/>
          <w:color w:val="242424"/>
          <w:sz w:val="22"/>
          <w:lang w:eastAsia="zh-CN"/>
        </w:rPr>
      </w:pPr>
      <w:r w:rsidRPr="00500DD9">
        <w:rPr>
          <w:rFonts w:eastAsia="Times New Roman" w:asciiTheme="minorHAnsi" w:hAnsiTheme="minorHAnsi" w:cstheme="minorHAnsi"/>
          <w:b/>
          <w:bCs/>
          <w:sz w:val="22"/>
          <w:bdr w:val="none" w:color="auto" w:sz="0" w:space="0" w:frame="1"/>
          <w:shd w:val="clear" w:color="auto" w:fill="FFFFFF"/>
          <w:lang w:eastAsia="zh-CN"/>
        </w:rPr>
        <w:t>Intensive Supervision Court</w:t>
      </w:r>
    </w:p>
    <w:p w:rsidRPr="00500DD9" w:rsidR="00500DD9" w:rsidP="00500DD9" w:rsidRDefault="00500DD9" w14:paraId="78DBBE28" w14:textId="77777777">
      <w:pPr>
        <w:spacing w:line="240" w:lineRule="auto"/>
        <w:ind w:left="0" w:firstLine="0"/>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sz w:val="22"/>
          <w:bdr w:val="none" w:color="auto" w:sz="0" w:space="0" w:frame="1"/>
          <w:shd w:val="clear" w:color="auto" w:fill="FFFFFF"/>
          <w:lang w:eastAsia="zh-CN"/>
        </w:rPr>
        <w:t xml:space="preserve">This specific female </w:t>
      </w:r>
      <w:proofErr w:type="gramStart"/>
      <w:r w:rsidRPr="00500DD9">
        <w:rPr>
          <w:rFonts w:eastAsia="Times New Roman" w:asciiTheme="minorHAnsi" w:hAnsiTheme="minorHAnsi" w:cstheme="minorHAnsi"/>
          <w:sz w:val="22"/>
          <w:bdr w:val="none" w:color="auto" w:sz="0" w:space="0" w:frame="1"/>
          <w:shd w:val="clear" w:color="auto" w:fill="FFFFFF"/>
          <w:lang w:eastAsia="zh-CN"/>
        </w:rPr>
        <w:t>problem solving</w:t>
      </w:r>
      <w:proofErr w:type="gramEnd"/>
      <w:r w:rsidRPr="00500DD9">
        <w:rPr>
          <w:rFonts w:eastAsia="Times New Roman" w:asciiTheme="minorHAnsi" w:hAnsiTheme="minorHAnsi" w:cstheme="minorHAnsi"/>
          <w:sz w:val="22"/>
          <w:bdr w:val="none" w:color="auto" w:sz="0" w:space="0" w:frame="1"/>
          <w:shd w:val="clear" w:color="auto" w:fill="FFFFFF"/>
          <w:lang w:eastAsia="zh-CN"/>
        </w:rPr>
        <w:t xml:space="preserve"> court is a pilot project which commenced in Birmingham in June 2023. This is suitable for women on the cusp of custody who can be given a community order which is to engage with intensive support from multiple services. The aim is to integrate care and support services, yoked together by the authority of a single judge, for vulnerable women with multiple co-occurring social challenges. The ISC will be a place where partners working across a range of organisations (housing, mental health, substance misuse, family and relationships, women’s services, and others) co-deliver a multifaceted intervention programme, delivering joint appointments and assessments so that the women do not have to repeat their story. Caseworkers will support women to court reviews on a monthly basis and be there point of contact so that we can provide a trauma-informed approach.</w:t>
      </w:r>
    </w:p>
    <w:p w:rsidRPr="00500DD9" w:rsidR="00500DD9" w:rsidP="00500DD9" w:rsidRDefault="00500DD9" w14:paraId="211B0723" w14:textId="1FB41EC3">
      <w:pPr>
        <w:spacing w:line="240" w:lineRule="auto"/>
        <w:ind w:left="0" w:firstLine="0"/>
        <w:rPr>
          <w:rFonts w:eastAsia="Times New Roman" w:asciiTheme="minorHAnsi" w:hAnsiTheme="minorHAnsi" w:cstheme="minorHAnsi"/>
          <w:color w:val="242424"/>
          <w:sz w:val="22"/>
          <w:lang w:eastAsia="zh-CN"/>
        </w:rPr>
      </w:pPr>
    </w:p>
    <w:p w:rsidRPr="00500DD9" w:rsidR="00500DD9" w:rsidP="00500DD9" w:rsidRDefault="00500DD9" w14:paraId="470DC548" w14:textId="65A2A3C8">
      <w:pPr>
        <w:spacing w:line="240" w:lineRule="auto"/>
        <w:ind w:left="0" w:firstLine="0"/>
        <w:rPr>
          <w:rFonts w:eastAsia="Times New Roman" w:asciiTheme="minorHAnsi" w:hAnsiTheme="minorHAnsi" w:cstheme="minorHAnsi"/>
          <w:b/>
          <w:bCs/>
          <w:color w:val="242424"/>
          <w:sz w:val="22"/>
          <w:lang w:eastAsia="zh-CN"/>
        </w:rPr>
      </w:pPr>
      <w:r w:rsidRPr="00500DD9">
        <w:rPr>
          <w:rFonts w:eastAsia="Times New Roman" w:asciiTheme="minorHAnsi" w:hAnsiTheme="minorHAnsi" w:cstheme="minorHAnsi"/>
          <w:b/>
          <w:bCs/>
          <w:sz w:val="22"/>
          <w:bdr w:val="none" w:color="auto" w:sz="0" w:space="0" w:frame="1"/>
          <w:shd w:val="clear" w:color="auto" w:fill="FFFFFF"/>
          <w:lang w:eastAsia="zh-CN"/>
        </w:rPr>
        <w:t>Prison &amp; Resettlement</w:t>
      </w:r>
    </w:p>
    <w:p w:rsidRPr="00500DD9" w:rsidR="00500DD9" w:rsidP="00500DD9" w:rsidRDefault="00500DD9" w14:paraId="76563631" w14:textId="77777777">
      <w:pPr>
        <w:spacing w:line="240" w:lineRule="auto"/>
        <w:ind w:left="0" w:firstLine="0"/>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b/>
          <w:bCs/>
          <w:sz w:val="22"/>
          <w:bdr w:val="none" w:color="auto" w:sz="0" w:space="0" w:frame="1"/>
          <w:shd w:val="clear" w:color="auto" w:fill="FFFFFF"/>
          <w:lang w:eastAsia="zh-CN"/>
        </w:rPr>
        <w:t>Resettlement:</w:t>
      </w:r>
      <w:r w:rsidRPr="00500DD9">
        <w:rPr>
          <w:rFonts w:eastAsia="Times New Roman" w:asciiTheme="minorHAnsi" w:hAnsiTheme="minorHAnsi" w:cstheme="minorHAnsi"/>
          <w:i/>
          <w:iCs/>
          <w:sz w:val="22"/>
          <w:bdr w:val="none" w:color="auto" w:sz="0" w:space="0" w:frame="1"/>
          <w:shd w:val="clear" w:color="auto" w:fill="FFFFFF"/>
          <w:lang w:eastAsia="zh-CN"/>
        </w:rPr>
        <w:br/>
      </w:r>
      <w:r w:rsidRPr="00500DD9">
        <w:rPr>
          <w:rFonts w:eastAsia="Times New Roman" w:asciiTheme="minorHAnsi" w:hAnsiTheme="minorHAnsi" w:cstheme="minorHAnsi"/>
          <w:sz w:val="22"/>
          <w:bdr w:val="none" w:color="auto" w:sz="0" w:space="0" w:frame="1"/>
          <w:shd w:val="clear" w:color="auto" w:fill="FFFFFF"/>
          <w:lang w:eastAsia="zh-CN"/>
        </w:rPr>
        <w:t>Our Resettlement service aims at providing the correct support to women on release from prison, to support them to reintegrate into their local community, and resettle back into life in the community, in order to prevent them from reoffending and going back to prison. Caseworkers will support women to register with the relevant services, find suitable accommodation, and support to appointments. Along with 1:1 caseworker support, caseworkers will aim to get her involved with all activities on at the centre such as social events and therapeutic courses.</w:t>
      </w:r>
    </w:p>
    <w:p w:rsidRPr="00500DD9" w:rsidR="00500DD9" w:rsidP="00500DD9" w:rsidRDefault="00500DD9" w14:paraId="6469EA3D" w14:textId="56A91E6B">
      <w:pPr>
        <w:spacing w:line="240" w:lineRule="auto"/>
        <w:ind w:left="0" w:firstLine="0"/>
        <w:rPr>
          <w:rFonts w:eastAsia="Times New Roman" w:asciiTheme="minorHAnsi" w:hAnsiTheme="minorHAnsi" w:cstheme="minorHAnsi"/>
          <w:color w:val="242424"/>
          <w:sz w:val="22"/>
          <w:lang w:eastAsia="zh-CN"/>
        </w:rPr>
      </w:pPr>
    </w:p>
    <w:p w:rsidRPr="00500DD9" w:rsidR="00500DD9" w:rsidP="00500DD9" w:rsidRDefault="00500DD9" w14:paraId="4E4C0A57" w14:textId="77777777">
      <w:pPr>
        <w:spacing w:line="240" w:lineRule="auto"/>
        <w:ind w:left="0" w:firstLine="0"/>
        <w:rPr>
          <w:rFonts w:eastAsia="Times New Roman" w:asciiTheme="minorHAnsi" w:hAnsiTheme="minorHAnsi" w:cstheme="minorHAnsi"/>
          <w:b/>
          <w:bCs/>
          <w:color w:val="242424"/>
          <w:sz w:val="22"/>
          <w:lang w:eastAsia="zh-CN"/>
        </w:rPr>
      </w:pPr>
      <w:r w:rsidRPr="00500DD9">
        <w:rPr>
          <w:rFonts w:eastAsia="Times New Roman" w:asciiTheme="minorHAnsi" w:hAnsiTheme="minorHAnsi" w:cstheme="minorHAnsi"/>
          <w:b/>
          <w:bCs/>
          <w:sz w:val="22"/>
          <w:bdr w:val="none" w:color="auto" w:sz="0" w:space="0" w:frame="1"/>
          <w:shd w:val="clear" w:color="auto" w:fill="FFFFFF"/>
          <w:lang w:eastAsia="zh-CN"/>
        </w:rPr>
        <w:t>Community Connections:</w:t>
      </w:r>
    </w:p>
    <w:p w:rsidRPr="00500DD9" w:rsidR="00500DD9" w:rsidP="00500DD9" w:rsidRDefault="00500DD9" w14:paraId="56357FD3" w14:textId="77777777">
      <w:pPr>
        <w:spacing w:line="240" w:lineRule="auto"/>
        <w:ind w:left="0" w:firstLine="0"/>
        <w:rPr>
          <w:rFonts w:eastAsia="Times New Roman" w:asciiTheme="minorHAnsi" w:hAnsiTheme="minorHAnsi" w:cstheme="minorHAnsi"/>
          <w:color w:val="242424"/>
          <w:sz w:val="22"/>
          <w:lang w:eastAsia="zh-CN"/>
        </w:rPr>
      </w:pPr>
      <w:r w:rsidRPr="00500DD9">
        <w:rPr>
          <w:rFonts w:eastAsia="Times New Roman" w:asciiTheme="minorHAnsi" w:hAnsiTheme="minorHAnsi" w:cstheme="minorHAnsi"/>
          <w:sz w:val="22"/>
          <w:bdr w:val="none" w:color="auto" w:sz="0" w:space="0" w:frame="1"/>
          <w:shd w:val="clear" w:color="auto" w:fill="FFFFFF"/>
          <w:lang w:eastAsia="zh-CN"/>
        </w:rPr>
        <w:t xml:space="preserve">Creating Community Connections is a pilot project aimed at supporting women in HMP </w:t>
      </w:r>
      <w:proofErr w:type="spellStart"/>
      <w:r w:rsidRPr="00500DD9">
        <w:rPr>
          <w:rFonts w:eastAsia="Times New Roman" w:asciiTheme="minorHAnsi" w:hAnsiTheme="minorHAnsi" w:cstheme="minorHAnsi"/>
          <w:sz w:val="22"/>
          <w:bdr w:val="none" w:color="auto" w:sz="0" w:space="0" w:frame="1"/>
          <w:shd w:val="clear" w:color="auto" w:fill="FFFFFF"/>
          <w:lang w:eastAsia="zh-CN"/>
        </w:rPr>
        <w:t>Foston</w:t>
      </w:r>
      <w:proofErr w:type="spellEnd"/>
      <w:r w:rsidRPr="00500DD9">
        <w:rPr>
          <w:rFonts w:eastAsia="Times New Roman" w:asciiTheme="minorHAnsi" w:hAnsiTheme="minorHAnsi" w:cstheme="minorHAnsi"/>
          <w:sz w:val="22"/>
          <w:bdr w:val="none" w:color="auto" w:sz="0" w:space="0" w:frame="1"/>
          <w:shd w:val="clear" w:color="auto" w:fill="FFFFFF"/>
          <w:lang w:eastAsia="zh-CN"/>
        </w:rPr>
        <w:t xml:space="preserve"> Hall who have experienced domestic violence. The link worker will provide 1:1 support to women in prison around recognising abuse, the warning signs, types of abuse and educating them as to what support is available to them within the community once they are released. Therapeutic support may also be given around healthy relationships and regulating emotions. Link workers will recruit and support Champions within the prison and will work closely with them so that they can provide support and information to other women in the prison. For women who are being released, link workers will ensure that they are linked up with their local women's centre and encourage them to access this support on release in order to reintegrate them back into the community and reduce reoffending.</w:t>
      </w:r>
    </w:p>
    <w:p w:rsidR="00500DD9" w:rsidP="00500DD9" w:rsidRDefault="00500DD9" w14:paraId="5D75A1C9" w14:textId="6BE9008C">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64C6F1FE" w14:textId="3F3E9648">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5F182F68" w14:textId="3DDF8E29">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45D8B84" w14:textId="53BE31E0">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28C3FEF" w14:textId="197D7A56">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DCAE5CB" w14:textId="6BDE918F">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5482FBAE" w14:textId="3FFE2F3B">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1566CF4A" w14:textId="242B1018">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231523C4" w14:textId="7D09CEC5">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C4E6116" w14:textId="65EF7D34">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2FA3299B" w14:textId="217FE080">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1D44306" w14:textId="071C23AF">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5D91B6A1" w14:textId="3A183853">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E3588F7" w14:textId="76D44A23">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92D1BD2" w14:textId="629131E9">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734A3B0" w14:textId="3978944B">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61DDD6BD" w14:textId="1683F42B">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5F3AD17D" w14:textId="6E838744">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6E93A42" w14:textId="7C6CC7DF">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43CA44E" w14:textId="55782C8F">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E525D43" w14:textId="38D0C216">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3BB28B74" w14:textId="4B9CA33A">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532EC9DA" w14:textId="45028B9C">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0DB2AA3B" w14:textId="1A3942A6">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21BE8A09" w14:textId="25C249CC">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2995D860" w14:textId="749A965D">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69877687" w14:textId="0CDB05EB">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97EB8ED" w14:textId="1D892A8D">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32321D85" w14:textId="47A336EE">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5B7F2A77" w14:textId="388D078C">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15676A6B" w14:textId="3B6A3535">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487FDC7" w14:textId="201FBF18">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CF2C2AC" w14:textId="08234137">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4B8990DB" w14:textId="7786EC09">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0E1A043E" w14:textId="17217274">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9307AE5" w14:textId="53E78A38">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4AE56E4" w14:textId="5F484CC8">
      <w:pPr>
        <w:spacing w:line="240" w:lineRule="auto"/>
        <w:ind w:left="0" w:firstLine="0"/>
        <w:rPr>
          <w:rFonts w:ascii="Times New Roman" w:hAnsi="Times New Roman" w:eastAsia="Times New Roman" w:cs="Times New Roman"/>
          <w:color w:val="auto"/>
          <w:sz w:val="24"/>
          <w:szCs w:val="24"/>
          <w:lang w:eastAsia="zh-CN"/>
        </w:rPr>
      </w:pPr>
    </w:p>
    <w:p w:rsidR="00634464" w:rsidP="00500DD9" w:rsidRDefault="00634464" w14:paraId="73B67A7B" w14:textId="3A85BB1E">
      <w:pPr>
        <w:spacing w:line="240" w:lineRule="auto"/>
        <w:ind w:left="0" w:firstLine="0"/>
        <w:rPr>
          <w:rFonts w:ascii="Times New Roman" w:hAnsi="Times New Roman" w:eastAsia="Times New Roman" w:cs="Times New Roman"/>
          <w:color w:val="auto"/>
          <w:sz w:val="24"/>
          <w:szCs w:val="24"/>
          <w:lang w:eastAsia="zh-CN"/>
        </w:rPr>
      </w:pPr>
    </w:p>
    <w:p w:rsidRPr="00500DD9" w:rsidR="00634464" w:rsidP="00500DD9" w:rsidRDefault="00634464" w14:paraId="772D0C33" w14:textId="77777777">
      <w:pPr>
        <w:spacing w:line="240" w:lineRule="auto"/>
        <w:ind w:left="0" w:firstLine="0"/>
        <w:rPr>
          <w:rFonts w:ascii="Times New Roman" w:hAnsi="Times New Roman" w:eastAsia="Times New Roman" w:cs="Times New Roman"/>
          <w:color w:val="auto"/>
          <w:sz w:val="24"/>
          <w:szCs w:val="24"/>
          <w:lang w:eastAsia="zh-CN"/>
        </w:rPr>
      </w:pPr>
    </w:p>
    <w:p w:rsidR="00634464" w:rsidP="00634464" w:rsidRDefault="00634464" w14:paraId="3C1C7A94" w14:textId="77777777">
      <w:pPr>
        <w:pStyle w:val="Heading1"/>
        <w:ind w:left="-5" w:right="0"/>
      </w:pPr>
      <w:r>
        <w:t>Background to this post:</w:t>
      </w:r>
    </w:p>
    <w:p w:rsidR="00634464" w:rsidP="00634464" w:rsidRDefault="00634464" w14:paraId="0421A106" w14:textId="35E20D14">
      <w:pPr>
        <w:pStyle w:val="Heading1"/>
        <w:ind w:left="-5" w:right="0"/>
      </w:pPr>
      <w:r>
        <w:t xml:space="preserve">  </w:t>
      </w:r>
    </w:p>
    <w:p w:rsidR="00634464" w:rsidP="00634464" w:rsidRDefault="00634464" w14:paraId="192B0473" w14:textId="77777777">
      <w:pPr>
        <w:ind w:left="0" w:firstLine="0"/>
      </w:pPr>
      <w:r>
        <w:t>Applicants for this post need to have experience of working with women with offending, mental health issues and other multiple and complex needs</w:t>
      </w:r>
      <w:r w:rsidRPr="00AD4C20">
        <w:rPr>
          <w:i/>
          <w:iCs/>
        </w:rPr>
        <w:t xml:space="preserve">. </w:t>
      </w:r>
    </w:p>
    <w:p w:rsidR="00634464" w:rsidP="00634464" w:rsidRDefault="00634464" w14:paraId="22567C22" w14:textId="77777777">
      <w:pPr>
        <w:spacing w:line="259" w:lineRule="auto"/>
        <w:ind w:left="0" w:firstLine="0"/>
      </w:pPr>
      <w:r>
        <w:t xml:space="preserve"> </w:t>
      </w:r>
    </w:p>
    <w:p w:rsidR="00634464" w:rsidP="00634464" w:rsidRDefault="00634464" w14:paraId="6AE4DB59" w14:textId="77777777">
      <w:pPr>
        <w:spacing w:line="259" w:lineRule="auto"/>
        <w:ind w:left="0" w:firstLine="0"/>
      </w:pPr>
    </w:p>
    <w:p w:rsidR="00634464" w:rsidP="00634464" w:rsidRDefault="00634464" w14:paraId="68BFCB9B" w14:textId="77777777">
      <w:pPr>
        <w:spacing w:line="259" w:lineRule="auto"/>
        <w:ind w:left="-5" w:hanging="10"/>
      </w:pPr>
      <w:r>
        <w:rPr>
          <w:b/>
        </w:rPr>
        <w:t xml:space="preserve">Aim:  </w:t>
      </w:r>
    </w:p>
    <w:p w:rsidR="00634464" w:rsidP="00634464" w:rsidRDefault="00634464" w14:paraId="20F2F744" w14:textId="1351B369">
      <w:pPr>
        <w:spacing w:line="259" w:lineRule="auto"/>
        <w:ind w:left="0" w:firstLine="0"/>
      </w:pPr>
      <w:r>
        <w:t>To support women who have multiple and complex needs to navigate through the challenges they are experiencing with day-to-day life. This may include mental health issues, self-harm, suicidal ideation, offending behaviour, housing issues, financial difficulty and other needs.</w:t>
      </w:r>
    </w:p>
    <w:p w:rsidR="00634464" w:rsidP="00634464" w:rsidRDefault="00634464" w14:paraId="405C6E61" w14:textId="350351A9">
      <w:pPr>
        <w:spacing w:line="259" w:lineRule="auto"/>
        <w:ind w:left="0" w:firstLine="0"/>
      </w:pPr>
    </w:p>
    <w:p w:rsidR="00634464" w:rsidP="00634464" w:rsidRDefault="00634464" w14:paraId="22EA4E67" w14:textId="77777777">
      <w:pPr>
        <w:spacing w:line="259" w:lineRule="auto"/>
        <w:ind w:left="-5" w:hanging="10"/>
      </w:pPr>
      <w:r>
        <w:rPr>
          <w:b/>
        </w:rPr>
        <w:t xml:space="preserve">Key Tasks: </w:t>
      </w:r>
    </w:p>
    <w:p w:rsidR="00634464" w:rsidP="00634464" w:rsidRDefault="00634464" w14:paraId="11CE94EC" w14:textId="77777777">
      <w:pPr>
        <w:spacing w:after="9" w:line="259" w:lineRule="auto"/>
        <w:ind w:left="0" w:firstLine="0"/>
      </w:pPr>
      <w:r>
        <w:t xml:space="preserve"> </w:t>
      </w:r>
    </w:p>
    <w:p w:rsidRPr="0002304D" w:rsidR="00634464" w:rsidP="00634464" w:rsidRDefault="00634464" w14:paraId="3D33CA7F" w14:textId="77777777">
      <w:pPr>
        <w:pStyle w:val="ListParagraph"/>
        <w:numPr>
          <w:ilvl w:val="0"/>
          <w:numId w:val="3"/>
        </w:numPr>
        <w:spacing w:line="259" w:lineRule="auto"/>
        <w:ind w:left="360"/>
        <w:rPr>
          <w:rFonts w:asciiTheme="minorHAnsi" w:hAnsiTheme="minorHAnsi" w:cstheme="minorHAnsi"/>
        </w:rPr>
      </w:pPr>
      <w:r w:rsidRPr="0002304D">
        <w:rPr>
          <w:rFonts w:asciiTheme="minorHAnsi" w:hAnsiTheme="minorHAnsi" w:cstheme="minorHAnsi"/>
        </w:rPr>
        <w:t>Build up a caseload such that a minimum of 30 clients achieve positive outcomes, clients who come through various routes, to whom you would offer support and help to involve in all the activities and courses on offer at the centre.</w:t>
      </w:r>
    </w:p>
    <w:p w:rsidRPr="0002304D" w:rsidR="00634464" w:rsidP="00634464" w:rsidRDefault="00634464" w14:paraId="06EC3CC9" w14:textId="77777777">
      <w:pPr>
        <w:spacing w:line="259" w:lineRule="auto"/>
        <w:ind w:left="0" w:firstLine="0"/>
        <w:rPr>
          <w:rFonts w:asciiTheme="minorHAnsi" w:hAnsiTheme="minorHAnsi" w:cstheme="minorHAnsi"/>
        </w:rPr>
      </w:pPr>
    </w:p>
    <w:p w:rsidRPr="00B90AFA" w:rsidR="00634464" w:rsidP="00634464" w:rsidRDefault="00634464" w14:paraId="2FE4ABE9" w14:textId="77777777">
      <w:pPr>
        <w:pStyle w:val="ListParagraph"/>
        <w:numPr>
          <w:ilvl w:val="0"/>
          <w:numId w:val="3"/>
        </w:numPr>
        <w:spacing w:line="259" w:lineRule="auto"/>
        <w:ind w:left="360"/>
        <w:rPr>
          <w:rFonts w:asciiTheme="minorHAnsi" w:hAnsiTheme="minorHAnsi" w:cstheme="minorHAnsi"/>
        </w:rPr>
      </w:pPr>
      <w:r w:rsidRPr="0002304D">
        <w:rPr>
          <w:rFonts w:asciiTheme="minorHAnsi" w:hAnsiTheme="minorHAnsi" w:cstheme="minorHAnsi"/>
        </w:rPr>
        <w:t>Offering this support will involve attending court, Multi-Agency Risk Assessment Conferences (MARAC), safeguarding case conferences, writing reports and accompanying to appointments.</w:t>
      </w:r>
    </w:p>
    <w:p w:rsidRPr="0002304D" w:rsidR="00634464" w:rsidP="00634464" w:rsidRDefault="00634464" w14:paraId="72A3C8A8" w14:textId="77777777">
      <w:pPr>
        <w:pStyle w:val="ListParagraph"/>
        <w:spacing w:line="259" w:lineRule="auto"/>
        <w:ind w:left="360" w:firstLine="0"/>
        <w:rPr>
          <w:rFonts w:asciiTheme="minorHAnsi" w:hAnsiTheme="minorHAnsi" w:cstheme="minorHAnsi"/>
        </w:rPr>
      </w:pPr>
    </w:p>
    <w:p w:rsidRPr="0002304D" w:rsidR="00634464" w:rsidP="00634464" w:rsidRDefault="00634464" w14:paraId="1055CC05" w14:textId="77777777">
      <w:pPr>
        <w:pStyle w:val="ListParagraph"/>
        <w:numPr>
          <w:ilvl w:val="0"/>
          <w:numId w:val="3"/>
        </w:numPr>
        <w:spacing w:line="259" w:lineRule="auto"/>
        <w:ind w:left="360"/>
        <w:rPr>
          <w:rFonts w:asciiTheme="minorHAnsi" w:hAnsiTheme="minorHAnsi" w:cstheme="minorHAnsi"/>
        </w:rPr>
      </w:pPr>
      <w:r w:rsidRPr="0002304D">
        <w:rPr>
          <w:rFonts w:asciiTheme="minorHAnsi" w:hAnsiTheme="minorHAnsi" w:cstheme="minorHAnsi"/>
        </w:rPr>
        <w:t xml:space="preserve">Provide support to women </w:t>
      </w:r>
      <w:r>
        <w:rPr>
          <w:rFonts w:asciiTheme="minorHAnsi" w:hAnsiTheme="minorHAnsi" w:cstheme="minorHAnsi"/>
        </w:rPr>
        <w:t xml:space="preserve">referred to us who are identified as having multiple and complex needs cases. </w:t>
      </w:r>
    </w:p>
    <w:p w:rsidRPr="0002304D" w:rsidR="00634464" w:rsidP="00634464" w:rsidRDefault="00634464" w14:paraId="4680A060" w14:textId="77777777">
      <w:pPr>
        <w:spacing w:line="259" w:lineRule="auto"/>
        <w:ind w:left="0" w:firstLine="0"/>
        <w:rPr>
          <w:rFonts w:asciiTheme="minorHAnsi" w:hAnsiTheme="minorHAnsi" w:cstheme="minorHAnsi"/>
        </w:rPr>
      </w:pPr>
    </w:p>
    <w:p w:rsidRPr="0002304D" w:rsidR="00634464" w:rsidP="00634464" w:rsidRDefault="00634464" w14:paraId="4F95646E" w14:textId="77777777">
      <w:pPr>
        <w:pStyle w:val="ListParagraph"/>
        <w:numPr>
          <w:ilvl w:val="0"/>
          <w:numId w:val="3"/>
        </w:numPr>
        <w:spacing w:line="259" w:lineRule="auto"/>
        <w:ind w:left="360"/>
        <w:rPr>
          <w:rFonts w:asciiTheme="minorHAnsi" w:hAnsiTheme="minorHAnsi" w:cstheme="minorHAnsi"/>
        </w:rPr>
      </w:pPr>
      <w:r w:rsidRPr="0002304D">
        <w:rPr>
          <w:rFonts w:asciiTheme="minorHAnsi" w:hAnsiTheme="minorHAnsi" w:cstheme="minorHAnsi"/>
        </w:rPr>
        <w:t>Work with the team in exploring creative ways to develop individual and group programmes for the women who use the project and support and encourage their involvement, thereby extending the service.</w:t>
      </w:r>
    </w:p>
    <w:p w:rsidRPr="0002304D" w:rsidR="00634464" w:rsidP="00634464" w:rsidRDefault="00634464" w14:paraId="313ABCD5" w14:textId="77777777">
      <w:pPr>
        <w:spacing w:line="259" w:lineRule="auto"/>
        <w:ind w:left="0" w:firstLine="0"/>
        <w:rPr>
          <w:rFonts w:asciiTheme="minorHAnsi" w:hAnsiTheme="minorHAnsi" w:cstheme="minorHAnsi"/>
        </w:rPr>
      </w:pPr>
    </w:p>
    <w:p w:rsidRPr="0002304D" w:rsidR="00634464" w:rsidP="00634464" w:rsidRDefault="00634464" w14:paraId="356B0E4C"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Identify the individual needs of women by undertaking an initial assessment using the Women’s Risk and Needs Assessment</w:t>
      </w:r>
      <w:r>
        <w:rPr>
          <w:rFonts w:asciiTheme="minorHAnsi" w:hAnsiTheme="minorHAnsi" w:cstheme="minorHAnsi"/>
        </w:rPr>
        <w:t xml:space="preserve"> (WRNA)</w:t>
      </w:r>
      <w:r w:rsidRPr="0002304D">
        <w:rPr>
          <w:rFonts w:asciiTheme="minorHAnsi" w:hAnsiTheme="minorHAnsi" w:cstheme="minorHAnsi"/>
        </w:rPr>
        <w:t>, developing an individual support plan and referring anyone requiring specialist help to the appropriate agency. A sound knowledge of support groups and other agencies is required.</w:t>
      </w:r>
    </w:p>
    <w:p w:rsidRPr="0002304D" w:rsidR="00634464" w:rsidP="00634464" w:rsidRDefault="00634464" w14:paraId="6710480F" w14:textId="77777777">
      <w:pPr>
        <w:ind w:left="720" w:hanging="720"/>
        <w:rPr>
          <w:rFonts w:asciiTheme="minorHAnsi" w:hAnsiTheme="minorHAnsi" w:cstheme="minorHAnsi"/>
        </w:rPr>
      </w:pPr>
    </w:p>
    <w:p w:rsidRPr="0002304D" w:rsidR="00634464" w:rsidP="00634464" w:rsidRDefault="00634464" w14:paraId="76A9481B"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Undertake individual support with each woman monitoring her progress regularly and undertaking monthly reviews.</w:t>
      </w:r>
    </w:p>
    <w:p w:rsidRPr="0002304D" w:rsidR="00634464" w:rsidP="00634464" w:rsidRDefault="00634464" w14:paraId="574019C9" w14:textId="77777777">
      <w:pPr>
        <w:ind w:left="720" w:hanging="720"/>
        <w:rPr>
          <w:rFonts w:asciiTheme="minorHAnsi" w:hAnsiTheme="minorHAnsi" w:cstheme="minorHAnsi"/>
        </w:rPr>
      </w:pPr>
    </w:p>
    <w:p w:rsidRPr="0002304D" w:rsidR="00634464" w:rsidP="00634464" w:rsidRDefault="00634464" w14:paraId="512A161A"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Support, advise and signpost on practical matters such as money management, benefits, homelessness, drug treatments, parenting, children’s exclusion from school, health care, legal and immigration signposting, mental health, training, education and employment opportunities.</w:t>
      </w:r>
    </w:p>
    <w:p w:rsidRPr="0002304D" w:rsidR="00634464" w:rsidP="00634464" w:rsidRDefault="00634464" w14:paraId="569EB45E" w14:textId="77777777">
      <w:pPr>
        <w:ind w:left="720" w:hanging="720"/>
        <w:rPr>
          <w:rFonts w:asciiTheme="minorHAnsi" w:hAnsiTheme="minorHAnsi" w:cstheme="minorHAnsi"/>
        </w:rPr>
      </w:pPr>
    </w:p>
    <w:p w:rsidRPr="0002304D" w:rsidR="00634464" w:rsidP="00634464" w:rsidRDefault="00634464" w14:paraId="217A5A95"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Maintain accurate case files- paper and electronic, record outcomes, monitor referrals, interventions and prepare reports for management board and funders as required.</w:t>
      </w:r>
    </w:p>
    <w:p w:rsidRPr="0002304D" w:rsidR="00634464" w:rsidP="00634464" w:rsidRDefault="00634464" w14:paraId="6DF1D733" w14:textId="77777777">
      <w:pPr>
        <w:ind w:left="720" w:hanging="720"/>
        <w:rPr>
          <w:rFonts w:asciiTheme="minorHAnsi" w:hAnsiTheme="minorHAnsi" w:cstheme="minorHAnsi"/>
        </w:rPr>
      </w:pPr>
    </w:p>
    <w:p w:rsidRPr="00B90AFA" w:rsidR="00634464" w:rsidP="00634464" w:rsidRDefault="00634464" w14:paraId="71D9ADE5"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Provide Trauma Informed support, utilising behaviour management in relation to self-harm, suicidal ideation and safety planning.</w:t>
      </w:r>
    </w:p>
    <w:p w:rsidRPr="0002304D" w:rsidR="00634464" w:rsidP="00634464" w:rsidRDefault="00634464" w14:paraId="46F11976" w14:textId="77777777">
      <w:pPr>
        <w:ind w:left="720" w:hanging="720"/>
        <w:rPr>
          <w:rFonts w:asciiTheme="minorHAnsi" w:hAnsiTheme="minorHAnsi" w:cstheme="minorHAnsi"/>
        </w:rPr>
      </w:pPr>
    </w:p>
    <w:p w:rsidRPr="0002304D" w:rsidR="00634464" w:rsidP="00634464" w:rsidRDefault="00634464" w14:paraId="2A6A93AB"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Demonstrate an awareness of the principles and equal opportunities and be committed to their implementation</w:t>
      </w:r>
    </w:p>
    <w:p w:rsidRPr="0002304D" w:rsidR="00634464" w:rsidP="00634464" w:rsidRDefault="00634464" w14:paraId="55AFCBC1" w14:textId="77777777">
      <w:pPr>
        <w:ind w:left="720" w:hanging="720"/>
        <w:rPr>
          <w:rFonts w:asciiTheme="minorHAnsi" w:hAnsiTheme="minorHAnsi" w:cstheme="minorHAnsi"/>
        </w:rPr>
      </w:pPr>
    </w:p>
    <w:p w:rsidRPr="0002304D" w:rsidR="00634464" w:rsidP="00634464" w:rsidRDefault="00634464" w14:paraId="542893A3"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 xml:space="preserve">Comply with </w:t>
      </w:r>
      <w:proofErr w:type="spellStart"/>
      <w:r w:rsidRPr="0002304D">
        <w:rPr>
          <w:rFonts w:asciiTheme="minorHAnsi" w:hAnsiTheme="minorHAnsi" w:cstheme="minorHAnsi"/>
        </w:rPr>
        <w:t>Anawim’s</w:t>
      </w:r>
      <w:proofErr w:type="spellEnd"/>
      <w:r w:rsidRPr="0002304D">
        <w:rPr>
          <w:rFonts w:asciiTheme="minorHAnsi" w:hAnsiTheme="minorHAnsi" w:cstheme="minorHAnsi"/>
        </w:rPr>
        <w:t xml:space="preserve"> policies and procedures, including the Health &amp; Safety at </w:t>
      </w:r>
      <w:r>
        <w:rPr>
          <w:rFonts w:asciiTheme="minorHAnsi" w:hAnsiTheme="minorHAnsi" w:cstheme="minorHAnsi"/>
        </w:rPr>
        <w:t>Work Act</w:t>
      </w:r>
      <w:r w:rsidRPr="0002304D">
        <w:rPr>
          <w:rFonts w:asciiTheme="minorHAnsi" w:hAnsiTheme="minorHAnsi" w:cstheme="minorHAnsi"/>
        </w:rPr>
        <w:t xml:space="preserve"> and Safeguarding.</w:t>
      </w:r>
    </w:p>
    <w:p w:rsidRPr="0002304D" w:rsidR="00634464" w:rsidP="00634464" w:rsidRDefault="00634464" w14:paraId="33B4BCF7" w14:textId="77777777">
      <w:pPr>
        <w:ind w:left="720" w:hanging="720"/>
        <w:rPr>
          <w:rFonts w:asciiTheme="minorHAnsi" w:hAnsiTheme="minorHAnsi" w:cstheme="minorHAnsi"/>
        </w:rPr>
      </w:pPr>
    </w:p>
    <w:p w:rsidRPr="0002304D" w:rsidR="00634464" w:rsidP="00634464" w:rsidRDefault="00634464" w14:paraId="37C22706"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 xml:space="preserve">Participate in meetings and training as appropriate to the work and be committed to </w:t>
      </w:r>
      <w:r>
        <w:rPr>
          <w:rFonts w:asciiTheme="minorHAnsi" w:hAnsiTheme="minorHAnsi" w:cstheme="minorHAnsi"/>
        </w:rPr>
        <w:t>ongoing</w:t>
      </w:r>
      <w:r w:rsidRPr="0002304D">
        <w:rPr>
          <w:rFonts w:asciiTheme="minorHAnsi" w:hAnsiTheme="minorHAnsi" w:cstheme="minorHAnsi"/>
        </w:rPr>
        <w:t xml:space="preserve"> professional development.</w:t>
      </w:r>
    </w:p>
    <w:p w:rsidRPr="0002304D" w:rsidR="00634464" w:rsidP="00634464" w:rsidRDefault="00634464" w14:paraId="2E5FDC1C" w14:textId="77777777">
      <w:pPr>
        <w:ind w:left="720" w:hanging="720"/>
        <w:rPr>
          <w:rFonts w:asciiTheme="minorHAnsi" w:hAnsiTheme="minorHAnsi" w:cstheme="minorHAnsi"/>
        </w:rPr>
      </w:pPr>
    </w:p>
    <w:p w:rsidRPr="0002304D" w:rsidR="00634464" w:rsidP="00634464" w:rsidRDefault="00634464" w14:paraId="2E8BEA3A"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 xml:space="preserve">Actively participate in case management </w:t>
      </w:r>
      <w:r>
        <w:rPr>
          <w:rFonts w:asciiTheme="minorHAnsi" w:hAnsiTheme="minorHAnsi" w:cstheme="minorHAnsi"/>
        </w:rPr>
        <w:t>supervision</w:t>
      </w:r>
      <w:r w:rsidRPr="0002304D">
        <w:rPr>
          <w:rFonts w:asciiTheme="minorHAnsi" w:hAnsiTheme="minorHAnsi" w:cstheme="minorHAnsi"/>
        </w:rPr>
        <w:t>, appraisal processes and clinical supervision.</w:t>
      </w:r>
    </w:p>
    <w:p w:rsidRPr="0002304D" w:rsidR="00634464" w:rsidP="00634464" w:rsidRDefault="00634464" w14:paraId="48A5748F" w14:textId="77777777">
      <w:pPr>
        <w:ind w:left="720" w:hanging="720"/>
        <w:rPr>
          <w:rFonts w:asciiTheme="minorHAnsi" w:hAnsiTheme="minorHAnsi" w:cstheme="minorHAnsi"/>
        </w:rPr>
      </w:pPr>
    </w:p>
    <w:p w:rsidRPr="0002304D" w:rsidR="00634464" w:rsidP="00634464" w:rsidRDefault="00634464" w14:paraId="0E75625A"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Undertake additional duties within the overall running of the project as may be identified in consultation with your line manager.</w:t>
      </w:r>
    </w:p>
    <w:p w:rsidRPr="0002304D" w:rsidR="00634464" w:rsidP="00634464" w:rsidRDefault="00634464" w14:paraId="484AC659" w14:textId="77777777">
      <w:pPr>
        <w:ind w:left="720" w:hanging="720"/>
        <w:rPr>
          <w:rFonts w:asciiTheme="minorHAnsi" w:hAnsiTheme="minorHAnsi" w:cstheme="minorHAnsi"/>
        </w:rPr>
      </w:pPr>
    </w:p>
    <w:p w:rsidRPr="0002304D" w:rsidR="00634464" w:rsidP="00634464" w:rsidRDefault="00634464" w14:paraId="77A83240"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 xml:space="preserve">Participate in meetings and training as appropriate to the work. </w:t>
      </w:r>
      <w:r>
        <w:rPr>
          <w:rFonts w:asciiTheme="minorHAnsi" w:hAnsiTheme="minorHAnsi" w:cstheme="minorHAnsi"/>
        </w:rPr>
        <w:br/>
      </w:r>
    </w:p>
    <w:p w:rsidR="00634464" w:rsidP="00634464" w:rsidRDefault="00634464" w14:paraId="0A9CAD00" w14:textId="77777777">
      <w:pPr>
        <w:pStyle w:val="ListParagraph"/>
        <w:numPr>
          <w:ilvl w:val="0"/>
          <w:numId w:val="3"/>
        </w:numPr>
        <w:ind w:left="360"/>
        <w:rPr>
          <w:rFonts w:asciiTheme="minorHAnsi" w:hAnsiTheme="minorHAnsi" w:cstheme="minorHAnsi"/>
        </w:rPr>
      </w:pPr>
      <w:r w:rsidRPr="0002304D">
        <w:rPr>
          <w:rFonts w:asciiTheme="minorHAnsi" w:hAnsiTheme="minorHAnsi" w:cstheme="minorHAnsi"/>
        </w:rPr>
        <w:t>Work as a member of the existing team according t</w:t>
      </w:r>
      <w:bookmarkStart w:name="_GoBack" w:id="3"/>
      <w:bookmarkEnd w:id="3"/>
      <w:r w:rsidRPr="0002304D">
        <w:rPr>
          <w:rFonts w:asciiTheme="minorHAnsi" w:hAnsiTheme="minorHAnsi" w:cstheme="minorHAnsi"/>
        </w:rPr>
        <w:t>o the values and vision of the project.</w:t>
      </w:r>
    </w:p>
    <w:p w:rsidR="00634464" w:rsidP="00634464" w:rsidRDefault="00634464" w14:paraId="37A59445" w14:textId="77777777">
      <w:pPr>
        <w:rPr>
          <w:rFonts w:asciiTheme="minorHAnsi" w:hAnsiTheme="minorHAnsi" w:cstheme="minorHAnsi"/>
        </w:rPr>
      </w:pPr>
    </w:p>
    <w:p w:rsidRPr="00F745A4" w:rsidR="00F745A4" w:rsidP="00F745A4" w:rsidRDefault="00F745A4" w14:paraId="0D64FE30" w14:textId="77777777">
      <w:pPr>
        <w:spacing w:line="240" w:lineRule="auto"/>
        <w:ind w:left="360" w:hanging="360"/>
        <w:textAlignment w:val="baseline"/>
        <w:rPr>
          <w:rFonts w:ascii="Segoe UI" w:hAnsi="Segoe UI" w:eastAsia="Times New Roman" w:cs="Segoe UI"/>
          <w:szCs w:val="23"/>
        </w:rPr>
      </w:pPr>
      <w:r w:rsidRPr="00F745A4">
        <w:rPr>
          <w:rFonts w:eastAsia="Times New Roman"/>
          <w:b/>
          <w:bCs/>
          <w:szCs w:val="23"/>
        </w:rPr>
        <w:t>Domestic Abuse casework </w:t>
      </w:r>
      <w:r w:rsidRPr="00F745A4">
        <w:rPr>
          <w:rFonts w:eastAsia="Times New Roman"/>
          <w:szCs w:val="23"/>
        </w:rPr>
        <w:t> </w:t>
      </w:r>
    </w:p>
    <w:p w:rsidRPr="00F745A4" w:rsidR="00F745A4" w:rsidP="00F745A4" w:rsidRDefault="00F745A4" w14:paraId="76783600"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 </w:t>
      </w:r>
    </w:p>
    <w:p w:rsidRPr="00F745A4" w:rsidR="00F745A4" w:rsidP="00F745A4" w:rsidRDefault="00F745A4" w14:paraId="7CBC9189"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1. Build up a caseload of up to 30 women who present with domestic abuse as a priority need. The women will come through various referral routes.  </w:t>
      </w:r>
    </w:p>
    <w:p w:rsidRPr="00F745A4" w:rsidR="00F745A4" w:rsidP="00F745A4" w:rsidRDefault="00F745A4" w14:paraId="69283891"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 </w:t>
      </w:r>
    </w:p>
    <w:p w:rsidRPr="00F745A4" w:rsidR="00F745A4" w:rsidP="00F745A4" w:rsidRDefault="00F745A4" w14:paraId="470EFFFF"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2. To build your specialist knowledge around domestic abuse and share learning and resources with the rest of the staff team.  </w:t>
      </w:r>
    </w:p>
    <w:p w:rsidRPr="00F745A4" w:rsidR="00F745A4" w:rsidP="00F745A4" w:rsidRDefault="00F745A4" w14:paraId="257FB401"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 </w:t>
      </w:r>
    </w:p>
    <w:p w:rsidRPr="00F745A4" w:rsidR="00F745A4" w:rsidP="00F745A4" w:rsidRDefault="00F745A4" w14:paraId="2F294017"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3. Build up relationships and potential partnership working with other organisations offering domestic abuse support, for instance; ROSHNI, WAITS and Women’s Aid </w:t>
      </w:r>
    </w:p>
    <w:p w:rsidRPr="00F745A4" w:rsidR="00F745A4" w:rsidP="00F745A4" w:rsidRDefault="00F745A4" w14:paraId="5C8C6EE5"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 </w:t>
      </w:r>
    </w:p>
    <w:p w:rsidRPr="00F745A4" w:rsidR="00F745A4" w:rsidP="00F745A4" w:rsidRDefault="00F745A4" w14:paraId="12873E68" w14:textId="77777777">
      <w:pPr>
        <w:spacing w:line="240" w:lineRule="auto"/>
        <w:ind w:left="360" w:hanging="360"/>
        <w:textAlignment w:val="baseline"/>
        <w:rPr>
          <w:rFonts w:ascii="Segoe UI" w:hAnsi="Segoe UI" w:eastAsia="Times New Roman" w:cs="Segoe UI"/>
          <w:szCs w:val="23"/>
        </w:rPr>
      </w:pPr>
      <w:r w:rsidRPr="00F745A4">
        <w:rPr>
          <w:rFonts w:eastAsia="Times New Roman"/>
          <w:szCs w:val="23"/>
        </w:rPr>
        <w:t xml:space="preserve">5. Work alongside our IDVA to develop </w:t>
      </w:r>
      <w:proofErr w:type="spellStart"/>
      <w:r w:rsidRPr="00F745A4">
        <w:rPr>
          <w:rFonts w:eastAsia="Times New Roman"/>
          <w:szCs w:val="23"/>
        </w:rPr>
        <w:t>Anawim’s</w:t>
      </w:r>
      <w:proofErr w:type="spellEnd"/>
      <w:r w:rsidRPr="00F745A4">
        <w:rPr>
          <w:rFonts w:eastAsia="Times New Roman"/>
          <w:szCs w:val="23"/>
        </w:rPr>
        <w:t xml:space="preserve"> Domestic Abuse offering both internally and externally; Develop and deliver courses on domestic abuse to Anawim clients </w:t>
      </w:r>
    </w:p>
    <w:p w:rsidR="00634464" w:rsidP="00634464" w:rsidRDefault="00634464" w14:paraId="6635E88A" w14:textId="77777777">
      <w:pPr>
        <w:rPr>
          <w:rFonts w:asciiTheme="minorHAnsi" w:hAnsiTheme="minorHAnsi" w:cstheme="minorHAnsi"/>
        </w:rPr>
      </w:pPr>
    </w:p>
    <w:p w:rsidRPr="00720962" w:rsidR="00634464" w:rsidP="00634464" w:rsidRDefault="00634464" w14:paraId="1DD66821" w14:textId="77777777">
      <w:pPr>
        <w:rPr>
          <w:sz w:val="24"/>
          <w:szCs w:val="24"/>
        </w:rPr>
      </w:pPr>
    </w:p>
    <w:p w:rsidRPr="0072791A" w:rsidR="00634464" w:rsidP="00634464" w:rsidRDefault="00634464" w14:paraId="45656DB0" w14:textId="77777777">
      <w:pPr>
        <w:spacing w:line="259" w:lineRule="auto"/>
        <w:ind w:left="0" w:firstLine="0"/>
      </w:pPr>
    </w:p>
    <w:p w:rsidR="00634464" w:rsidP="00634464" w:rsidRDefault="00634464" w14:paraId="5F2DDF83" w14:textId="77777777">
      <w:pPr>
        <w:spacing w:line="259" w:lineRule="auto"/>
        <w:ind w:left="0" w:right="3615" w:firstLine="0"/>
        <w:jc w:val="right"/>
        <w:rPr>
          <w:b/>
        </w:rPr>
      </w:pPr>
    </w:p>
    <w:p w:rsidR="00634464" w:rsidP="00634464" w:rsidRDefault="00634464" w14:paraId="7DE497FA" w14:textId="77777777">
      <w:pPr>
        <w:spacing w:line="259" w:lineRule="auto"/>
        <w:ind w:left="0" w:right="3615" w:firstLine="0"/>
        <w:jc w:val="right"/>
        <w:rPr>
          <w:b/>
        </w:rPr>
      </w:pPr>
    </w:p>
    <w:p w:rsidR="00634464" w:rsidP="00634464" w:rsidRDefault="00634464" w14:paraId="45A74788" w14:textId="77777777">
      <w:pPr>
        <w:spacing w:line="259" w:lineRule="auto"/>
        <w:ind w:left="0" w:right="3615" w:firstLine="0"/>
        <w:jc w:val="right"/>
        <w:rPr>
          <w:b/>
        </w:rPr>
      </w:pPr>
    </w:p>
    <w:p w:rsidR="00634464" w:rsidP="00634464" w:rsidRDefault="00634464" w14:paraId="3D701408" w14:textId="77777777">
      <w:pPr>
        <w:spacing w:line="259" w:lineRule="auto"/>
        <w:ind w:left="0" w:right="3615" w:firstLine="0"/>
        <w:jc w:val="right"/>
        <w:rPr>
          <w:b/>
        </w:rPr>
      </w:pPr>
    </w:p>
    <w:p w:rsidR="00634464" w:rsidP="00634464" w:rsidRDefault="00634464" w14:paraId="0FBD58C4" w14:textId="77777777">
      <w:pPr>
        <w:spacing w:line="259" w:lineRule="auto"/>
        <w:ind w:left="0" w:right="3615" w:firstLine="0"/>
        <w:jc w:val="right"/>
        <w:rPr>
          <w:b/>
        </w:rPr>
      </w:pPr>
    </w:p>
    <w:p w:rsidR="00634464" w:rsidP="00634464" w:rsidRDefault="00634464" w14:paraId="6E031338" w14:textId="77777777">
      <w:pPr>
        <w:spacing w:line="259" w:lineRule="auto"/>
        <w:ind w:left="0" w:right="3615" w:firstLine="0"/>
        <w:jc w:val="right"/>
        <w:rPr>
          <w:b/>
        </w:rPr>
      </w:pPr>
    </w:p>
    <w:p w:rsidR="00634464" w:rsidP="00634464" w:rsidRDefault="00634464" w14:paraId="5B6092BD" w14:textId="77777777">
      <w:pPr>
        <w:spacing w:line="259" w:lineRule="auto"/>
        <w:ind w:left="0" w:firstLine="0"/>
      </w:pPr>
    </w:p>
    <w:p w:rsidR="00634464" w:rsidP="00634464" w:rsidRDefault="00634464" w14:paraId="2404AC25" w14:textId="77777777">
      <w:pPr>
        <w:spacing w:line="259" w:lineRule="auto"/>
        <w:ind w:left="0" w:firstLine="0"/>
      </w:pPr>
      <w:r>
        <w:t xml:space="preserve"> </w:t>
      </w:r>
    </w:p>
    <w:sectPr w:rsidR="00634464">
      <w:headerReference w:type="even" r:id="rId11"/>
      <w:headerReference w:type="default" r:id="rId12"/>
      <w:footerReference w:type="even" r:id="rId13"/>
      <w:footerReference w:type="default" r:id="rId14"/>
      <w:headerReference w:type="first" r:id="rId15"/>
      <w:footerReference w:type="first" r:id="rId16"/>
      <w:pgSz w:w="11910" w:h="16845" w:orient="portrait"/>
      <w:pgMar w:top="1048" w:right="1046" w:bottom="1096" w:left="901" w:header="354" w:footer="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FB7" w:rsidRDefault="001C0FB7" w14:paraId="470C7A95" w14:textId="77777777">
      <w:pPr>
        <w:spacing w:line="240" w:lineRule="auto"/>
      </w:pPr>
      <w:r>
        <w:separator/>
      </w:r>
    </w:p>
  </w:endnote>
  <w:endnote w:type="continuationSeparator" w:id="0">
    <w:p w:rsidR="001C0FB7" w:rsidRDefault="001C0FB7" w14:paraId="37763CE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AB2" w:rsidRDefault="00EF172D" w14:paraId="3940E97F" w14:textId="77777777">
    <w:pPr>
      <w:spacing w:line="259" w:lineRule="auto"/>
      <w:ind w:left="0" w:right="50" w:firstLine="0"/>
      <w:jc w:val="right"/>
    </w:pPr>
    <w:r>
      <w:rPr>
        <w:sz w:val="24"/>
      </w:rPr>
      <w:t xml:space="preserve">P1266 Caseworker (Liaison &amp; Diversion) Oct 2021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E0B" w:rsidP="00384E0B" w:rsidRDefault="4BA60152" w14:paraId="5899B2E5" w14:textId="7D932974">
    <w:pPr>
      <w:spacing w:line="259" w:lineRule="auto"/>
      <w:ind w:left="0" w:right="50" w:firstLine="0"/>
      <w:jc w:val="right"/>
    </w:pPr>
    <w:r>
      <w:t>Anawim Caseworker (</w:t>
    </w:r>
    <w:r w:rsidR="00F745A4">
      <w:t>Domestic Abuse) Jan 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4BA60152" w:rsidP="4BA60152" w:rsidRDefault="4BA60152" w14:paraId="1A0BA5FB" w14:textId="558F579F">
    <w:pPr>
      <w:spacing w:line="259" w:lineRule="auto"/>
      <w:ind w:left="0" w:right="50" w:firstLine="0"/>
      <w:jc w:val="right"/>
      <w:rPr>
        <w:sz w:val="24"/>
        <w:szCs w:val="24"/>
      </w:rPr>
    </w:pPr>
    <w:r w:rsidRPr="3E2A8197" w:rsidR="3E2A8197">
      <w:rPr>
        <w:sz w:val="24"/>
        <w:szCs w:val="24"/>
      </w:rPr>
      <w:t xml:space="preserve">Anawim Caseworker </w:t>
    </w:r>
    <w:r w:rsidRPr="3E2A8197" w:rsidR="3E2A8197">
      <w:rPr>
        <w:sz w:val="24"/>
        <w:szCs w:val="24"/>
      </w:rPr>
      <w:t>(Domestic Abuse) Jan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FB7" w:rsidRDefault="001C0FB7" w14:paraId="092B4DA5" w14:textId="77777777">
      <w:pPr>
        <w:spacing w:line="240" w:lineRule="auto"/>
      </w:pPr>
      <w:r>
        <w:separator/>
      </w:r>
    </w:p>
  </w:footnote>
  <w:footnote w:type="continuationSeparator" w:id="0">
    <w:p w:rsidR="001C0FB7" w:rsidRDefault="001C0FB7" w14:paraId="241DA426"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F2AB2" w:rsidRDefault="00EF172D" w14:paraId="65A729BA" w14:textId="77777777">
    <w:pPr>
      <w:spacing w:line="259" w:lineRule="auto"/>
      <w:ind w:left="-901" w:right="7474" w:firstLine="0"/>
    </w:pPr>
    <w:r>
      <w:rPr>
        <w:noProof/>
        <w:sz w:val="22"/>
      </w:rPr>
      <mc:AlternateContent>
        <mc:Choice Requires="wpg">
          <w:drawing>
            <wp:anchor distT="0" distB="0" distL="114300" distR="114300" simplePos="0" relativeHeight="251658240" behindDoc="0" locked="0" layoutInCell="1" allowOverlap="1" wp14:anchorId="367E72B3" wp14:editId="2C02FCA5">
              <wp:simplePos x="0" y="0"/>
              <wp:positionH relativeFrom="page">
                <wp:posOffset>381000</wp:posOffset>
              </wp:positionH>
              <wp:positionV relativeFrom="page">
                <wp:posOffset>234950</wp:posOffset>
              </wp:positionV>
              <wp:extent cx="1771650" cy="1127125"/>
              <wp:effectExtent l="0" t="0" r="0" b="0"/>
              <wp:wrapSquare wrapText="bothSides"/>
              <wp:docPr id="8094" name="Group 8094"/>
              <wp:cNvGraphicFramePr/>
              <a:graphic xmlns:a="http://schemas.openxmlformats.org/drawingml/2006/main">
                <a:graphicData uri="http://schemas.microsoft.com/office/word/2010/wordprocessingGroup">
                  <wpg:wgp>
                    <wpg:cNvGrpSpPr/>
                    <wpg:grpSpPr>
                      <a:xfrm>
                        <a:off x="0" y="0"/>
                        <a:ext cx="1771650" cy="1127125"/>
                        <a:chOff x="0" y="0"/>
                        <a:chExt cx="1771650" cy="1127125"/>
                      </a:xfrm>
                    </wpg:grpSpPr>
                    <pic:pic xmlns:pic="http://schemas.openxmlformats.org/drawingml/2006/picture">
                      <pic:nvPicPr>
                        <pic:cNvPr id="8095" name="Picture 8095"/>
                        <pic:cNvPicPr/>
                      </pic:nvPicPr>
                      <pic:blipFill>
                        <a:blip r:embed="rId1"/>
                        <a:stretch>
                          <a:fillRect/>
                        </a:stretch>
                      </pic:blipFill>
                      <pic:spPr>
                        <a:xfrm>
                          <a:off x="0" y="0"/>
                          <a:ext cx="1771650" cy="1127125"/>
                        </a:xfrm>
                        <a:prstGeom prst="rect">
                          <a:avLst/>
                        </a:prstGeom>
                      </pic:spPr>
                    </pic:pic>
                    <wps:wsp>
                      <wps:cNvPr id="8096" name="Rectangle 8096"/>
                      <wps:cNvSpPr/>
                      <wps:spPr>
                        <a:xfrm>
                          <a:off x="191135" y="210921"/>
                          <a:ext cx="50673" cy="224380"/>
                        </a:xfrm>
                        <a:prstGeom prst="rect">
                          <a:avLst/>
                        </a:prstGeom>
                        <a:ln>
                          <a:noFill/>
                        </a:ln>
                      </wps:spPr>
                      <wps:txbx>
                        <w:txbxContent>
                          <w:p w:rsidR="00EF2AB2" w:rsidRDefault="00EF172D" w14:paraId="4F39AECC" w14:textId="77777777">
                            <w:pPr>
                              <w:spacing w:after="160" w:line="259" w:lineRule="auto"/>
                              <w:ind w:left="0" w:firstLine="0"/>
                            </w:pPr>
                            <w:r>
                              <w:rPr>
                                <w:rFonts w:ascii="Times New Roman" w:hAnsi="Times New Roman" w:eastAsia="Times New Roman" w:cs="Times New Roman"/>
                                <w:sz w:val="24"/>
                              </w:rPr>
                              <w:t xml:space="preserve"> </w:t>
                            </w:r>
                          </w:p>
                        </w:txbxContent>
                      </wps:txbx>
                      <wps:bodyPr horzOverflow="overflow" vert="horz" lIns="0" tIns="0" rIns="0" bIns="0" rtlCol="0">
                        <a:noAutofit/>
                      </wps:bodyPr>
                    </wps:wsp>
                  </wpg:wgp>
                </a:graphicData>
              </a:graphic>
            </wp:anchor>
          </w:drawing>
        </mc:Choice>
        <mc:Fallback>
          <w:pict w14:anchorId="781DF427">
            <v:group id="Group 8094" style="position:absolute;left:0;text-align:left;margin-left:30pt;margin-top:18.5pt;width:139.5pt;height:88.75pt;z-index:251658240;mso-position-horizontal-relative:page;mso-position-vertical-relative:page" coordsize="17716,11271" o:spid="_x0000_s1026" w14:anchorId="367E72B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95" style="position:absolute;width:17716;height:1127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">
                <v:imagedata o:title="" r:id="rId2"/>
              </v:shape>
              <v:rect id="Rectangle 8096" style="position:absolute;left:1911;top:2109;width:507;height:2244;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">
                <v:textbox inset="0,0,0,0">
                  <w:txbxContent>
                    <w:p w:rsidR="00EF2AB2" w:rsidRDefault="00EF172D" w14:paraId="100C5B58" w14:textId="77777777">
                      <w:pPr>
                        <w:spacing w:after="160" w:line="259" w:lineRule="auto"/>
                        <w:ind w:left="0" w:firstLine="0"/>
                      </w:pPr>
                      <w:r>
                        <w:rPr>
                          <w:rFonts w:ascii="Times New Roman" w:hAnsi="Times New Roman" w:eastAsia="Times New Roman" w:cs="Times New Roman"/>
                          <w:sz w:val="24"/>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59264" behindDoc="0" locked="0" layoutInCell="1" allowOverlap="1" wp14:anchorId="09A30197" wp14:editId="4D80A172">
              <wp:simplePos x="0" y="0"/>
              <wp:positionH relativeFrom="page">
                <wp:posOffset>5655945</wp:posOffset>
              </wp:positionH>
              <wp:positionV relativeFrom="page">
                <wp:posOffset>224790</wp:posOffset>
              </wp:positionV>
              <wp:extent cx="1516380" cy="1137285"/>
              <wp:effectExtent l="0" t="0" r="0" b="0"/>
              <wp:wrapSquare wrapText="bothSides"/>
              <wp:docPr id="8097" name="Group 8097"/>
              <wp:cNvGraphicFramePr/>
              <a:graphic xmlns:a="http://schemas.openxmlformats.org/drawingml/2006/main">
                <a:graphicData uri="http://schemas.microsoft.com/office/word/2010/wordprocessingGroup">
                  <wpg:wgp>
                    <wpg:cNvGrpSpPr/>
                    <wpg:grpSpPr>
                      <a:xfrm>
                        <a:off x="0" y="0"/>
                        <a:ext cx="1516380" cy="1137285"/>
                        <a:chOff x="0" y="0"/>
                        <a:chExt cx="1516380" cy="1137285"/>
                      </a:xfrm>
                    </wpg:grpSpPr>
                    <wps:wsp>
                      <wps:cNvPr id="8099" name="Rectangle 8099"/>
                      <wps:cNvSpPr/>
                      <wps:spPr>
                        <a:xfrm>
                          <a:off x="199771" y="221081"/>
                          <a:ext cx="50673" cy="224380"/>
                        </a:xfrm>
                        <a:prstGeom prst="rect">
                          <a:avLst/>
                        </a:prstGeom>
                        <a:ln>
                          <a:noFill/>
                        </a:ln>
                      </wps:spPr>
                      <wps:txbx>
                        <w:txbxContent>
                          <w:p w:rsidR="00EF2AB2" w:rsidRDefault="00EF172D" w14:paraId="0992A231" w14:textId="77777777">
                            <w:pPr>
                              <w:spacing w:after="160" w:line="259" w:lineRule="auto"/>
                              <w:ind w:left="0" w:firstLine="0"/>
                            </w:pPr>
                            <w:r>
                              <w:rPr>
                                <w:rFonts w:ascii="Times New Roman" w:hAnsi="Times New Roman" w:eastAsia="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098" name="Picture 8098"/>
                        <pic:cNvPicPr/>
                      </pic:nvPicPr>
                      <pic:blipFill>
                        <a:blip r:embed="rId3"/>
                        <a:stretch>
                          <a:fillRect/>
                        </a:stretch>
                      </pic:blipFill>
                      <pic:spPr>
                        <a:xfrm>
                          <a:off x="0" y="0"/>
                          <a:ext cx="1516380" cy="1137285"/>
                        </a:xfrm>
                        <a:prstGeom prst="rect">
                          <a:avLst/>
                        </a:prstGeom>
                      </pic:spPr>
                    </pic:pic>
                  </wpg:wgp>
                </a:graphicData>
              </a:graphic>
            </wp:anchor>
          </w:drawing>
        </mc:Choice>
        <mc:Fallback>
          <w:pict w14:anchorId="62347AE2">
            <v:group id="Group 8097" style="position:absolute;left:0;text-align:left;margin-left:445.35pt;margin-top:17.7pt;width:119.4pt;height:89.55pt;z-index:251659264;mso-position-horizontal-relative:page;mso-position-vertical-relative:page" coordsize="15163,11372" o:spid="_x0000_s1029" w14:anchorId="09A301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">
              <v:rect id="Rectangle 8099" style="position:absolute;left:1997;top:2210;width:507;height:2244;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">
                <v:textbox inset="0,0,0,0">
                  <w:txbxContent>
                    <w:p w:rsidR="00EF2AB2" w:rsidRDefault="00EF172D" w14:paraId="12F40E89" w14:textId="77777777">
                      <w:pPr>
                        <w:spacing w:after="160" w:line="259" w:lineRule="auto"/>
                        <w:ind w:left="0" w:firstLine="0"/>
                      </w:pPr>
                      <w:r>
                        <w:rPr>
                          <w:rFonts w:ascii="Times New Roman" w:hAnsi="Times New Roman" w:eastAsia="Times New Roman" w:cs="Times New Roman"/>
                          <w:sz w:val="24"/>
                        </w:rPr>
                        <w:t xml:space="preserve"> </w:t>
                      </w:r>
                    </w:p>
                  </w:txbxContent>
                </v:textbox>
              </v:rect>
              <v:shape id="Picture 8098" style="position:absolute;width:15163;height:1137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">
                <v:imagedata o:title="" r:id="rId4"/>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F2AB2" w:rsidRDefault="00EF172D" w14:paraId="584EAC5F" w14:textId="77777777">
    <w:pPr>
      <w:spacing w:line="259" w:lineRule="auto"/>
      <w:ind w:left="-901" w:right="7474" w:firstLine="0"/>
    </w:pPr>
    <w:r>
      <w:rPr>
        <w:noProof/>
        <w:sz w:val="22"/>
      </w:rPr>
      <mc:AlternateContent>
        <mc:Choice Requires="wpg">
          <w:drawing>
            <wp:anchor distT="0" distB="0" distL="114300" distR="114300" simplePos="0" relativeHeight="251660288" behindDoc="0" locked="0" layoutInCell="1" allowOverlap="1" wp14:anchorId="5ABE76F7" wp14:editId="57E6D8CA">
              <wp:simplePos x="0" y="0"/>
              <wp:positionH relativeFrom="page">
                <wp:posOffset>381000</wp:posOffset>
              </wp:positionH>
              <wp:positionV relativeFrom="page">
                <wp:posOffset>234950</wp:posOffset>
              </wp:positionV>
              <wp:extent cx="1771650" cy="1127125"/>
              <wp:effectExtent l="0" t="0" r="0" b="0"/>
              <wp:wrapSquare wrapText="bothSides"/>
              <wp:docPr id="8068" name="Group 8068"/>
              <wp:cNvGraphicFramePr/>
              <a:graphic xmlns:a="http://schemas.openxmlformats.org/drawingml/2006/main">
                <a:graphicData uri="http://schemas.microsoft.com/office/word/2010/wordprocessingGroup">
                  <wpg:wgp>
                    <wpg:cNvGrpSpPr/>
                    <wpg:grpSpPr>
                      <a:xfrm>
                        <a:off x="0" y="0"/>
                        <a:ext cx="1771650" cy="1127125"/>
                        <a:chOff x="0" y="0"/>
                        <a:chExt cx="1771650" cy="1127125"/>
                      </a:xfrm>
                    </wpg:grpSpPr>
                    <pic:pic xmlns:pic="http://schemas.openxmlformats.org/drawingml/2006/picture">
                      <pic:nvPicPr>
                        <pic:cNvPr id="8069" name="Picture 8069"/>
                        <pic:cNvPicPr/>
                      </pic:nvPicPr>
                      <pic:blipFill>
                        <a:blip r:embed="rId1"/>
                        <a:stretch>
                          <a:fillRect/>
                        </a:stretch>
                      </pic:blipFill>
                      <pic:spPr>
                        <a:xfrm>
                          <a:off x="0" y="0"/>
                          <a:ext cx="1771650" cy="1127125"/>
                        </a:xfrm>
                        <a:prstGeom prst="rect">
                          <a:avLst/>
                        </a:prstGeom>
                      </pic:spPr>
                    </pic:pic>
                    <wps:wsp>
                      <wps:cNvPr id="8070" name="Rectangle 8070"/>
                      <wps:cNvSpPr/>
                      <wps:spPr>
                        <a:xfrm>
                          <a:off x="191135" y="210921"/>
                          <a:ext cx="50673" cy="224380"/>
                        </a:xfrm>
                        <a:prstGeom prst="rect">
                          <a:avLst/>
                        </a:prstGeom>
                        <a:ln>
                          <a:noFill/>
                        </a:ln>
                      </wps:spPr>
                      <wps:txbx>
                        <w:txbxContent>
                          <w:p w:rsidR="00EF2AB2" w:rsidRDefault="00EF172D" w14:paraId="0F3B20C7" w14:textId="77777777">
                            <w:pPr>
                              <w:spacing w:after="160" w:line="259" w:lineRule="auto"/>
                              <w:ind w:left="0" w:firstLine="0"/>
                            </w:pPr>
                            <w:r>
                              <w:rPr>
                                <w:rFonts w:ascii="Times New Roman" w:hAnsi="Times New Roman" w:eastAsia="Times New Roman" w:cs="Times New Roman"/>
                                <w:sz w:val="24"/>
                              </w:rPr>
                              <w:t xml:space="preserve"> </w:t>
                            </w:r>
                          </w:p>
                        </w:txbxContent>
                      </wps:txbx>
                      <wps:bodyPr horzOverflow="overflow" vert="horz" lIns="0" tIns="0" rIns="0" bIns="0" rtlCol="0">
                        <a:noAutofit/>
                      </wps:bodyPr>
                    </wps:wsp>
                  </wpg:wgp>
                </a:graphicData>
              </a:graphic>
            </wp:anchor>
          </w:drawing>
        </mc:Choice>
        <mc:Fallback>
          <w:pict w14:anchorId="223DEB2E">
            <v:group id="Group 8068" style="position:absolute;left:0;text-align:left;margin-left:30pt;margin-top:18.5pt;width:139.5pt;height:88.75pt;z-index:251660288;mso-position-horizontal-relative:page;mso-position-vertical-relative:page" coordsize="17716,11271" o:spid="_x0000_s1032" w14:anchorId="5ABE76F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69" style="position:absolute;width:17716;height:11271;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">
                <v:imagedata o:title="" r:id="rId2"/>
              </v:shape>
              <v:rect id="Rectangle 8070" style="position:absolute;left:1911;top:2109;width:507;height:2244;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">
                <v:textbox inset="0,0,0,0">
                  <w:txbxContent>
                    <w:p w:rsidR="00EF2AB2" w:rsidRDefault="00EF172D" w14:paraId="29D6B04F" w14:textId="77777777">
                      <w:pPr>
                        <w:spacing w:after="160" w:line="259" w:lineRule="auto"/>
                        <w:ind w:left="0" w:firstLine="0"/>
                      </w:pPr>
                      <w:r>
                        <w:rPr>
                          <w:rFonts w:ascii="Times New Roman" w:hAnsi="Times New Roman" w:eastAsia="Times New Roman" w:cs="Times New Roman"/>
                          <w:sz w:val="24"/>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1312" behindDoc="0" locked="0" layoutInCell="1" allowOverlap="1" wp14:anchorId="4E17AF46" wp14:editId="7DABEDDD">
              <wp:simplePos x="0" y="0"/>
              <wp:positionH relativeFrom="page">
                <wp:posOffset>5655945</wp:posOffset>
              </wp:positionH>
              <wp:positionV relativeFrom="page">
                <wp:posOffset>224790</wp:posOffset>
              </wp:positionV>
              <wp:extent cx="1516380" cy="1137285"/>
              <wp:effectExtent l="0" t="0" r="0" b="0"/>
              <wp:wrapSquare wrapText="bothSides"/>
              <wp:docPr id="8071" name="Group 8071"/>
              <wp:cNvGraphicFramePr/>
              <a:graphic xmlns:a="http://schemas.openxmlformats.org/drawingml/2006/main">
                <a:graphicData uri="http://schemas.microsoft.com/office/word/2010/wordprocessingGroup">
                  <wpg:wgp>
                    <wpg:cNvGrpSpPr/>
                    <wpg:grpSpPr>
                      <a:xfrm>
                        <a:off x="0" y="0"/>
                        <a:ext cx="1516380" cy="1137285"/>
                        <a:chOff x="0" y="0"/>
                        <a:chExt cx="1516380" cy="1137285"/>
                      </a:xfrm>
                    </wpg:grpSpPr>
                    <wps:wsp>
                      <wps:cNvPr id="8073" name="Rectangle 8073"/>
                      <wps:cNvSpPr/>
                      <wps:spPr>
                        <a:xfrm>
                          <a:off x="199771" y="221081"/>
                          <a:ext cx="50673" cy="224380"/>
                        </a:xfrm>
                        <a:prstGeom prst="rect">
                          <a:avLst/>
                        </a:prstGeom>
                        <a:ln>
                          <a:noFill/>
                        </a:ln>
                      </wps:spPr>
                      <wps:txbx>
                        <w:txbxContent>
                          <w:p w:rsidR="00EF2AB2" w:rsidRDefault="00EF172D" w14:paraId="46E7F6E9" w14:textId="77777777">
                            <w:pPr>
                              <w:spacing w:after="160" w:line="259" w:lineRule="auto"/>
                              <w:ind w:left="0" w:firstLine="0"/>
                            </w:pPr>
                            <w:r>
                              <w:rPr>
                                <w:rFonts w:ascii="Times New Roman" w:hAnsi="Times New Roman" w:eastAsia="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072" name="Picture 8072"/>
                        <pic:cNvPicPr/>
                      </pic:nvPicPr>
                      <pic:blipFill>
                        <a:blip r:embed="rId3"/>
                        <a:stretch>
                          <a:fillRect/>
                        </a:stretch>
                      </pic:blipFill>
                      <pic:spPr>
                        <a:xfrm>
                          <a:off x="0" y="0"/>
                          <a:ext cx="1516380" cy="1137285"/>
                        </a:xfrm>
                        <a:prstGeom prst="rect">
                          <a:avLst/>
                        </a:prstGeom>
                      </pic:spPr>
                    </pic:pic>
                  </wpg:wgp>
                </a:graphicData>
              </a:graphic>
            </wp:anchor>
          </w:drawing>
        </mc:Choice>
        <mc:Fallback>
          <w:pict w14:anchorId="4A0B6155">
            <v:group id="Group 8071" style="position:absolute;left:0;text-align:left;margin-left:445.35pt;margin-top:17.7pt;width:119.4pt;height:89.55pt;z-index:251661312;mso-position-horizontal-relative:page;mso-position-vertical-relative:page" coordsize="15163,11372" o:spid="_x0000_s1035" w14:anchorId="4E17AF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">
              <v:rect id="Rectangle 8073" style="position:absolute;left:1997;top:2210;width:507;height:2244;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">
                <v:textbox inset="0,0,0,0">
                  <w:txbxContent>
                    <w:p w:rsidR="00EF2AB2" w:rsidRDefault="00EF172D" w14:paraId="0A6959E7" w14:textId="77777777">
                      <w:pPr>
                        <w:spacing w:after="160" w:line="259" w:lineRule="auto"/>
                        <w:ind w:left="0" w:firstLine="0"/>
                      </w:pPr>
                      <w:r>
                        <w:rPr>
                          <w:rFonts w:ascii="Times New Roman" w:hAnsi="Times New Roman" w:eastAsia="Times New Roman" w:cs="Times New Roman"/>
                          <w:sz w:val="24"/>
                        </w:rPr>
                        <w:t xml:space="preserve"> </w:t>
                      </w:r>
                    </w:p>
                  </w:txbxContent>
                </v:textbox>
              </v:rect>
              <v:shape id="Picture 8072" style="position:absolute;width:15163;height:11372;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">
                <v:imagedata o:title="" r:id="rId4"/>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p w:rsidR="00EF2AB2" w:rsidRDefault="00EF172D" w14:paraId="52649891" w14:textId="77777777">
    <w:pPr>
      <w:spacing w:line="259" w:lineRule="auto"/>
      <w:ind w:left="-301" w:right="-431" w:firstLine="0"/>
      <w:jc w:val="center"/>
    </w:pPr>
    <w:r>
      <w:rPr>
        <w:noProof/>
        <w:sz w:val="22"/>
      </w:rPr>
      <mc:AlternateContent>
        <mc:Choice Requires="wpg">
          <w:drawing>
            <wp:anchor distT="0" distB="0" distL="114300" distR="114300" simplePos="0" relativeHeight="251662336" behindDoc="0" locked="0" layoutInCell="1" allowOverlap="1" wp14:anchorId="47D12488" wp14:editId="3D7348F4">
              <wp:simplePos x="0" y="0"/>
              <wp:positionH relativeFrom="page">
                <wp:posOffset>381000</wp:posOffset>
              </wp:positionH>
              <wp:positionV relativeFrom="page">
                <wp:posOffset>234950</wp:posOffset>
              </wp:positionV>
              <wp:extent cx="1771650" cy="1127125"/>
              <wp:effectExtent l="0" t="0" r="0" b="0"/>
              <wp:wrapSquare wrapText="bothSides"/>
              <wp:docPr id="8042" name="Group 8042"/>
              <wp:cNvGraphicFramePr/>
              <a:graphic xmlns:a="http://schemas.openxmlformats.org/drawingml/2006/main">
                <a:graphicData uri="http://schemas.microsoft.com/office/word/2010/wordprocessingGroup">
                  <wpg:wgp>
                    <wpg:cNvGrpSpPr/>
                    <wpg:grpSpPr>
                      <a:xfrm>
                        <a:off x="0" y="0"/>
                        <a:ext cx="1771650" cy="1127125"/>
                        <a:chOff x="0" y="0"/>
                        <a:chExt cx="1771650" cy="1127125"/>
                      </a:xfrm>
                    </wpg:grpSpPr>
                    <pic:pic xmlns:pic="http://schemas.openxmlformats.org/drawingml/2006/picture">
                      <pic:nvPicPr>
                        <pic:cNvPr id="8043" name="Picture 8043"/>
                        <pic:cNvPicPr/>
                      </pic:nvPicPr>
                      <pic:blipFill>
                        <a:blip r:embed="rId1"/>
                        <a:stretch>
                          <a:fillRect/>
                        </a:stretch>
                      </pic:blipFill>
                      <pic:spPr>
                        <a:xfrm>
                          <a:off x="0" y="0"/>
                          <a:ext cx="1771650" cy="1127125"/>
                        </a:xfrm>
                        <a:prstGeom prst="rect">
                          <a:avLst/>
                        </a:prstGeom>
                      </pic:spPr>
                    </pic:pic>
                    <wps:wsp>
                      <wps:cNvPr id="8044" name="Rectangle 8044"/>
                      <wps:cNvSpPr/>
                      <wps:spPr>
                        <a:xfrm>
                          <a:off x="191135" y="210921"/>
                          <a:ext cx="50673" cy="224380"/>
                        </a:xfrm>
                        <a:prstGeom prst="rect">
                          <a:avLst/>
                        </a:prstGeom>
                        <a:ln>
                          <a:noFill/>
                        </a:ln>
                      </wps:spPr>
                      <wps:txbx>
                        <w:txbxContent>
                          <w:p w:rsidR="00EF2AB2" w:rsidRDefault="00EF172D" w14:paraId="06F9DB9F" w14:textId="77777777">
                            <w:pPr>
                              <w:spacing w:after="160" w:line="259" w:lineRule="auto"/>
                              <w:ind w:left="0" w:firstLine="0"/>
                            </w:pPr>
                            <w:r>
                              <w:rPr>
                                <w:rFonts w:ascii="Times New Roman" w:hAnsi="Times New Roman" w:eastAsia="Times New Roman" w:cs="Times New Roman"/>
                                <w:sz w:val="24"/>
                              </w:rPr>
                              <w:t xml:space="preserve"> </w:t>
                            </w:r>
                          </w:p>
                        </w:txbxContent>
                      </wps:txbx>
                      <wps:bodyPr horzOverflow="overflow" vert="horz" lIns="0" tIns="0" rIns="0" bIns="0" rtlCol="0">
                        <a:noAutofit/>
                      </wps:bodyPr>
                    </wps:wsp>
                  </wpg:wgp>
                </a:graphicData>
              </a:graphic>
            </wp:anchor>
          </w:drawing>
        </mc:Choice>
        <mc:Fallback>
          <w:pict w14:anchorId="4DAE7FE5">
            <v:group id="Group 8042" style="position:absolute;left:0;text-align:left;margin-left:30pt;margin-top:18.5pt;width:139.5pt;height:88.75pt;z-index:251662336;mso-position-horizontal-relative:page;mso-position-vertical-relative:page" coordsize="17716,11271" o:spid="_x0000_s1038" w14:anchorId="47D124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43" style="position:absolute;width:17716;height:11271;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">
                <v:imagedata o:title="" r:id="rId2"/>
              </v:shape>
              <v:rect id="Rectangle 8044" style="position:absolute;left:1911;top:2109;width:507;height:2244;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">
                <v:textbox inset="0,0,0,0">
                  <w:txbxContent>
                    <w:p w:rsidR="00EF2AB2" w:rsidRDefault="00EF172D" w14:paraId="608DEACE" w14:textId="77777777">
                      <w:pPr>
                        <w:spacing w:after="160" w:line="259" w:lineRule="auto"/>
                        <w:ind w:left="0" w:firstLine="0"/>
                      </w:pPr>
                      <w:r>
                        <w:rPr>
                          <w:rFonts w:ascii="Times New Roman" w:hAnsi="Times New Roman" w:eastAsia="Times New Roman" w:cs="Times New Roman"/>
                          <w:sz w:val="24"/>
                        </w:rPr>
                        <w:t xml:space="preserve"> </w:t>
                      </w:r>
                    </w:p>
                  </w:txbxContent>
                </v:textbox>
              </v:rect>
              <w10:wrap type="square" anchorx="page" anchory="page"/>
            </v:group>
          </w:pict>
        </mc:Fallback>
      </mc:AlternateContent>
    </w:r>
    <w:r>
      <w:rPr>
        <w:noProof/>
        <w:sz w:val="22"/>
      </w:rPr>
      <mc:AlternateContent>
        <mc:Choice Requires="wpg">
          <w:drawing>
            <wp:anchor distT="0" distB="0" distL="114300" distR="114300" simplePos="0" relativeHeight="251663360" behindDoc="0" locked="0" layoutInCell="1" allowOverlap="1" wp14:anchorId="0AC2806D" wp14:editId="62C58985">
              <wp:simplePos x="0" y="0"/>
              <wp:positionH relativeFrom="page">
                <wp:posOffset>5655945</wp:posOffset>
              </wp:positionH>
              <wp:positionV relativeFrom="page">
                <wp:posOffset>224790</wp:posOffset>
              </wp:positionV>
              <wp:extent cx="1516380" cy="1137285"/>
              <wp:effectExtent l="0" t="0" r="0" b="0"/>
              <wp:wrapSquare wrapText="bothSides"/>
              <wp:docPr id="8045" name="Group 8045"/>
              <wp:cNvGraphicFramePr/>
              <a:graphic xmlns:a="http://schemas.openxmlformats.org/drawingml/2006/main">
                <a:graphicData uri="http://schemas.microsoft.com/office/word/2010/wordprocessingGroup">
                  <wpg:wgp>
                    <wpg:cNvGrpSpPr/>
                    <wpg:grpSpPr>
                      <a:xfrm>
                        <a:off x="0" y="0"/>
                        <a:ext cx="1516380" cy="1137285"/>
                        <a:chOff x="0" y="0"/>
                        <a:chExt cx="1516380" cy="1137285"/>
                      </a:xfrm>
                    </wpg:grpSpPr>
                    <wps:wsp>
                      <wps:cNvPr id="8047" name="Rectangle 8047"/>
                      <wps:cNvSpPr/>
                      <wps:spPr>
                        <a:xfrm>
                          <a:off x="199771" y="221081"/>
                          <a:ext cx="50673" cy="224380"/>
                        </a:xfrm>
                        <a:prstGeom prst="rect">
                          <a:avLst/>
                        </a:prstGeom>
                        <a:ln>
                          <a:noFill/>
                        </a:ln>
                      </wps:spPr>
                      <wps:txbx>
                        <w:txbxContent>
                          <w:p w:rsidR="00EF2AB2" w:rsidRDefault="00EF172D" w14:paraId="3B299DD9" w14:textId="77777777">
                            <w:pPr>
                              <w:spacing w:after="160" w:line="259" w:lineRule="auto"/>
                              <w:ind w:left="0" w:firstLine="0"/>
                            </w:pPr>
                            <w:r>
                              <w:rPr>
                                <w:rFonts w:ascii="Times New Roman" w:hAnsi="Times New Roman" w:eastAsia="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8046" name="Picture 8046"/>
                        <pic:cNvPicPr/>
                      </pic:nvPicPr>
                      <pic:blipFill>
                        <a:blip r:embed="rId3"/>
                        <a:stretch>
                          <a:fillRect/>
                        </a:stretch>
                      </pic:blipFill>
                      <pic:spPr>
                        <a:xfrm>
                          <a:off x="0" y="0"/>
                          <a:ext cx="1516380" cy="1137285"/>
                        </a:xfrm>
                        <a:prstGeom prst="rect">
                          <a:avLst/>
                        </a:prstGeom>
                      </pic:spPr>
                    </pic:pic>
                  </wpg:wgp>
                </a:graphicData>
              </a:graphic>
            </wp:anchor>
          </w:drawing>
        </mc:Choice>
        <mc:Fallback>
          <w:pict w14:anchorId="1C7032CA">
            <v:group id="Group 8045" style="position:absolute;left:0;text-align:left;margin-left:445.35pt;margin-top:17.7pt;width:119.4pt;height:89.55pt;z-index:251663360;mso-position-horizontal-relative:page;mso-position-vertical-relative:page" coordsize="15163,11372" o:spid="_x0000_s1041" w14:anchorId="0AC2806D"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">
              <v:rect id="Rectangle 8047" style="position:absolute;left:1997;top:2210;width:507;height:2244;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">
                <v:textbox inset="0,0,0,0">
                  <w:txbxContent>
                    <w:p w:rsidR="00EF2AB2" w:rsidRDefault="00EF172D" w14:paraId="2BAC6FC9" w14:textId="77777777">
                      <w:pPr>
                        <w:spacing w:after="160" w:line="259" w:lineRule="auto"/>
                        <w:ind w:left="0" w:firstLine="0"/>
                      </w:pPr>
                      <w:r>
                        <w:rPr>
                          <w:rFonts w:ascii="Times New Roman" w:hAnsi="Times New Roman" w:eastAsia="Times New Roman" w:cs="Times New Roman"/>
                          <w:sz w:val="24"/>
                        </w:rPr>
                        <w:t xml:space="preserve"> </w:t>
                      </w:r>
                    </w:p>
                  </w:txbxContent>
                </v:textbox>
              </v:rect>
              <v:shape id="Picture 8046" style="position:absolute;width:15163;height:11372;visibility:visible;mso-wrap-style:square" o:spid="_x0000_s104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">
                <v:imagedata o:title="" r:id="rId4"/>
              </v:shape>
              <w10:wrap type="square" anchorx="page" anchory="page"/>
            </v:group>
          </w:pict>
        </mc:Fallback>
      </mc:AlternateContent>
    </w:r>
    <w:r>
      <w:rPr>
        <w:rFonts w:ascii="Times New Roman" w:hAnsi="Times New Roman" w:eastAsia="Times New Roman" w:cs="Times New Roman"/>
        <w:sz w:val="24"/>
      </w:rPr>
      <w:tab/>
    </w:r>
    <w:r>
      <w:rPr>
        <w:rFonts w:ascii="Times New Roman" w:hAnsi="Times New Roman" w:eastAsia="Times New Roman" w:cs="Times New Roman"/>
        <w:sz w:val="24"/>
      </w:rPr>
      <w:t xml:space="preserve">                                                   </w:t>
    </w:r>
    <w:r>
      <w:rPr>
        <w:rFonts w:ascii="Times New Roman" w:hAnsi="Times New Roman" w:eastAsia="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749"/>
    <w:multiLevelType w:val="hybridMultilevel"/>
    <w:tmpl w:val="964A1650"/>
    <w:lvl w:ilvl="0" w:tplc="7272D9C2">
      <w:start w:val="1"/>
      <w:numFmt w:val="bullet"/>
      <w:lvlText w:val="•"/>
      <w:lvlJc w:val="left"/>
      <w:pPr>
        <w:ind w:left="142"/>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1" w:tplc="6122F128">
      <w:start w:val="1"/>
      <w:numFmt w:val="bullet"/>
      <w:lvlText w:val="o"/>
      <w:lvlJc w:val="left"/>
      <w:pPr>
        <w:ind w:left="877"/>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2" w:tplc="52E817D6">
      <w:start w:val="1"/>
      <w:numFmt w:val="bullet"/>
      <w:lvlText w:val="▪"/>
      <w:lvlJc w:val="left"/>
      <w:pPr>
        <w:ind w:left="1597"/>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3" w:tplc="B44C7B62">
      <w:start w:val="1"/>
      <w:numFmt w:val="bullet"/>
      <w:lvlText w:val="•"/>
      <w:lvlJc w:val="left"/>
      <w:pPr>
        <w:ind w:left="2317"/>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4" w:tplc="E444BE2A">
      <w:start w:val="1"/>
      <w:numFmt w:val="bullet"/>
      <w:lvlText w:val="o"/>
      <w:lvlJc w:val="left"/>
      <w:pPr>
        <w:ind w:left="3037"/>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5" w:tplc="D3CE0948">
      <w:start w:val="1"/>
      <w:numFmt w:val="bullet"/>
      <w:lvlText w:val="▪"/>
      <w:lvlJc w:val="left"/>
      <w:pPr>
        <w:ind w:left="3757"/>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6" w:tplc="6C4AAFD0">
      <w:start w:val="1"/>
      <w:numFmt w:val="bullet"/>
      <w:lvlText w:val="•"/>
      <w:lvlJc w:val="left"/>
      <w:pPr>
        <w:ind w:left="4477"/>
      </w:pPr>
      <w:rPr>
        <w:rFonts w:ascii="Arial" w:hAnsi="Arial" w:eastAsia="Arial" w:cs="Arial"/>
        <w:b w:val="0"/>
        <w:i w:val="0"/>
        <w:strike w:val="0"/>
        <w:dstrike w:val="0"/>
        <w:color w:val="000000"/>
        <w:sz w:val="23"/>
        <w:szCs w:val="23"/>
        <w:u w:val="none" w:color="000000"/>
        <w:bdr w:val="none" w:color="auto" w:sz="0" w:space="0"/>
        <w:shd w:val="clear" w:color="auto" w:fill="auto"/>
        <w:vertAlign w:val="baseline"/>
      </w:rPr>
    </w:lvl>
    <w:lvl w:ilvl="7" w:tplc="3AFE8EC4">
      <w:start w:val="1"/>
      <w:numFmt w:val="bullet"/>
      <w:lvlText w:val="o"/>
      <w:lvlJc w:val="left"/>
      <w:pPr>
        <w:ind w:left="5197"/>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lvl w:ilvl="8" w:tplc="7670366A">
      <w:start w:val="1"/>
      <w:numFmt w:val="bullet"/>
      <w:lvlText w:val="▪"/>
      <w:lvlJc w:val="left"/>
      <w:pPr>
        <w:ind w:left="5917"/>
      </w:pPr>
      <w:rPr>
        <w:rFonts w:ascii="Segoe UI Symbol" w:hAnsi="Segoe UI Symbol" w:eastAsia="Segoe UI Symbol" w:cs="Segoe UI Symbol"/>
        <w:b w:val="0"/>
        <w:i w:val="0"/>
        <w:strike w:val="0"/>
        <w:dstrike w:val="0"/>
        <w:color w:val="000000"/>
        <w:sz w:val="23"/>
        <w:szCs w:val="23"/>
        <w:u w:val="none" w:color="000000"/>
        <w:bdr w:val="none" w:color="auto" w:sz="0" w:space="0"/>
        <w:shd w:val="clear" w:color="auto" w:fill="auto"/>
        <w:vertAlign w:val="baseline"/>
      </w:rPr>
    </w:lvl>
  </w:abstractNum>
  <w:abstractNum w:abstractNumId="1" w15:restartNumberingAfterBreak="0">
    <w:nsid w:val="11732D3B"/>
    <w:multiLevelType w:val="hybridMultilevel"/>
    <w:tmpl w:val="D60E6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87364"/>
    <w:multiLevelType w:val="multilevel"/>
    <w:tmpl w:val="3102A8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F0EC3"/>
    <w:multiLevelType w:val="hybridMultilevel"/>
    <w:tmpl w:val="C87E0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635EEA"/>
    <w:multiLevelType w:val="multilevel"/>
    <w:tmpl w:val="F7A8A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5651BD"/>
    <w:multiLevelType w:val="multilevel"/>
    <w:tmpl w:val="19AAD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0B2CB2"/>
    <w:multiLevelType w:val="hybridMultilevel"/>
    <w:tmpl w:val="C324E60E"/>
    <w:lvl w:ilvl="0" w:tplc="27E83FCE">
      <w:start w:val="1"/>
      <w:numFmt w:val="decimal"/>
      <w:lvlText w:val="%1"/>
      <w:lvlJc w:val="left"/>
      <w:pPr>
        <w:ind w:left="706"/>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1" w:tplc="4C4A079A">
      <w:start w:val="1"/>
      <w:numFmt w:val="lowerLetter"/>
      <w:lvlText w:val="%2"/>
      <w:lvlJc w:val="left"/>
      <w:pPr>
        <w:ind w:left="158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2" w:tplc="200CC8D0">
      <w:start w:val="1"/>
      <w:numFmt w:val="lowerRoman"/>
      <w:lvlText w:val="%3"/>
      <w:lvlJc w:val="left"/>
      <w:pPr>
        <w:ind w:left="230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3" w:tplc="821AC80A">
      <w:start w:val="1"/>
      <w:numFmt w:val="decimal"/>
      <w:lvlText w:val="%4"/>
      <w:lvlJc w:val="left"/>
      <w:pPr>
        <w:ind w:left="302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4" w:tplc="BB3453A2">
      <w:start w:val="1"/>
      <w:numFmt w:val="lowerLetter"/>
      <w:lvlText w:val="%5"/>
      <w:lvlJc w:val="left"/>
      <w:pPr>
        <w:ind w:left="374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5" w:tplc="C59468DE">
      <w:start w:val="1"/>
      <w:numFmt w:val="lowerRoman"/>
      <w:lvlText w:val="%6"/>
      <w:lvlJc w:val="left"/>
      <w:pPr>
        <w:ind w:left="446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6" w:tplc="8B34D88E">
      <w:start w:val="1"/>
      <w:numFmt w:val="decimal"/>
      <w:lvlText w:val="%7"/>
      <w:lvlJc w:val="left"/>
      <w:pPr>
        <w:ind w:left="518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7" w:tplc="4B3A3DA0">
      <w:start w:val="1"/>
      <w:numFmt w:val="lowerLetter"/>
      <w:lvlText w:val="%8"/>
      <w:lvlJc w:val="left"/>
      <w:pPr>
        <w:ind w:left="590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lvl w:ilvl="8" w:tplc="6F54539A">
      <w:start w:val="1"/>
      <w:numFmt w:val="lowerRoman"/>
      <w:lvlText w:val="%9"/>
      <w:lvlJc w:val="left"/>
      <w:pPr>
        <w:ind w:left="6629"/>
      </w:pPr>
      <w:rPr>
        <w:rFonts w:ascii="Calibri" w:hAnsi="Calibri" w:eastAsia="Calibri" w:cs="Calibri"/>
        <w:b/>
        <w:bCs/>
        <w:i w:val="0"/>
        <w:strike w:val="0"/>
        <w:dstrike w:val="0"/>
        <w:color w:val="000000"/>
        <w:sz w:val="23"/>
        <w:szCs w:val="23"/>
        <w:u w:val="none" w:color="000000"/>
        <w:bdr w:val="none" w:color="auto" w:sz="0" w:space="0"/>
        <w:shd w:val="clear" w:color="auto" w:fill="auto"/>
        <w:vertAlign w:val="baseline"/>
      </w:rPr>
    </w:lvl>
  </w:abstractNum>
  <w:abstractNum w:abstractNumId="7" w15:restartNumberingAfterBreak="0">
    <w:nsid w:val="5CD81F3B"/>
    <w:multiLevelType w:val="hybridMultilevel"/>
    <w:tmpl w:val="9F783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4E90806"/>
    <w:multiLevelType w:val="hybridMultilevel"/>
    <w:tmpl w:val="F260E0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CC6879"/>
    <w:multiLevelType w:val="hybridMultilevel"/>
    <w:tmpl w:val="5BD684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E37B84"/>
    <w:multiLevelType w:val="hybridMultilevel"/>
    <w:tmpl w:val="99E0CD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1"/>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5"/>
  </w:num>
  <w:num w:numId="9">
    <w:abstractNumId w:val="4"/>
  </w:num>
  <w:num w:numId="10">
    <w:abstractNumId w:val="2"/>
  </w:num>
  <w:num w:numId="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1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B2"/>
    <w:rsid w:val="00011517"/>
    <w:rsid w:val="0002304D"/>
    <w:rsid w:val="000A13DA"/>
    <w:rsid w:val="000D0983"/>
    <w:rsid w:val="001429A8"/>
    <w:rsid w:val="001531C5"/>
    <w:rsid w:val="00153761"/>
    <w:rsid w:val="00175692"/>
    <w:rsid w:val="001829C3"/>
    <w:rsid w:val="00185166"/>
    <w:rsid w:val="00191B3A"/>
    <w:rsid w:val="001C0FB7"/>
    <w:rsid w:val="001D1E7E"/>
    <w:rsid w:val="00253EF1"/>
    <w:rsid w:val="00260274"/>
    <w:rsid w:val="00260827"/>
    <w:rsid w:val="002608E8"/>
    <w:rsid w:val="002A45FA"/>
    <w:rsid w:val="002B61A8"/>
    <w:rsid w:val="002C082A"/>
    <w:rsid w:val="002C1D21"/>
    <w:rsid w:val="002E1E00"/>
    <w:rsid w:val="002F5A9F"/>
    <w:rsid w:val="00311840"/>
    <w:rsid w:val="00384E0B"/>
    <w:rsid w:val="00395B2F"/>
    <w:rsid w:val="003B76A8"/>
    <w:rsid w:val="003D73C2"/>
    <w:rsid w:val="003E1DB6"/>
    <w:rsid w:val="003E2C98"/>
    <w:rsid w:val="00457710"/>
    <w:rsid w:val="004877EE"/>
    <w:rsid w:val="004D5D63"/>
    <w:rsid w:val="004F7489"/>
    <w:rsid w:val="00500DD9"/>
    <w:rsid w:val="005251E0"/>
    <w:rsid w:val="00531B28"/>
    <w:rsid w:val="00535FFC"/>
    <w:rsid w:val="00546771"/>
    <w:rsid w:val="00553080"/>
    <w:rsid w:val="00585FD8"/>
    <w:rsid w:val="00594C58"/>
    <w:rsid w:val="005A7712"/>
    <w:rsid w:val="005C2974"/>
    <w:rsid w:val="005E4E8B"/>
    <w:rsid w:val="005E5464"/>
    <w:rsid w:val="00631679"/>
    <w:rsid w:val="006331EB"/>
    <w:rsid w:val="00634464"/>
    <w:rsid w:val="006969DF"/>
    <w:rsid w:val="006B2639"/>
    <w:rsid w:val="006B4CB9"/>
    <w:rsid w:val="006F271A"/>
    <w:rsid w:val="006F6D6F"/>
    <w:rsid w:val="00712990"/>
    <w:rsid w:val="0072791A"/>
    <w:rsid w:val="007C748C"/>
    <w:rsid w:val="007E1107"/>
    <w:rsid w:val="007F7CCD"/>
    <w:rsid w:val="00826FA4"/>
    <w:rsid w:val="0085102E"/>
    <w:rsid w:val="008E07A6"/>
    <w:rsid w:val="008E1D70"/>
    <w:rsid w:val="00906B2B"/>
    <w:rsid w:val="00907517"/>
    <w:rsid w:val="00921AF3"/>
    <w:rsid w:val="009E0922"/>
    <w:rsid w:val="00A507D7"/>
    <w:rsid w:val="00A922F1"/>
    <w:rsid w:val="00AA7C40"/>
    <w:rsid w:val="00AC1298"/>
    <w:rsid w:val="00AD4C20"/>
    <w:rsid w:val="00AE53F9"/>
    <w:rsid w:val="00B137E4"/>
    <w:rsid w:val="00B41E2C"/>
    <w:rsid w:val="00BC4944"/>
    <w:rsid w:val="00BF52D4"/>
    <w:rsid w:val="00C228BD"/>
    <w:rsid w:val="00C441E1"/>
    <w:rsid w:val="00C9223E"/>
    <w:rsid w:val="00CD2F85"/>
    <w:rsid w:val="00D2367B"/>
    <w:rsid w:val="00D55010"/>
    <w:rsid w:val="00DB2E8C"/>
    <w:rsid w:val="00DE668F"/>
    <w:rsid w:val="00DF40EC"/>
    <w:rsid w:val="00E35673"/>
    <w:rsid w:val="00EB5DF6"/>
    <w:rsid w:val="00EF172D"/>
    <w:rsid w:val="00EF2AB2"/>
    <w:rsid w:val="00F001F6"/>
    <w:rsid w:val="00F24FA1"/>
    <w:rsid w:val="00F745A4"/>
    <w:rsid w:val="00FC09EE"/>
    <w:rsid w:val="00FD2C15"/>
    <w:rsid w:val="159A165A"/>
    <w:rsid w:val="1A534EC2"/>
    <w:rsid w:val="1B84E567"/>
    <w:rsid w:val="3E2A8197"/>
    <w:rsid w:val="4BA60152"/>
    <w:rsid w:val="4C10951C"/>
    <w:rsid w:val="68477D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2C592"/>
  <w15:docId w15:val="{B3B12324-E458-44A4-933B-FD5489638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spacing w:after="0" w:line="248" w:lineRule="auto"/>
      <w:ind w:left="370" w:hanging="370"/>
    </w:pPr>
    <w:rPr>
      <w:rFonts w:ascii="Calibri" w:hAnsi="Calibri" w:eastAsia="Calibri" w:cs="Calibri"/>
      <w:color w:val="000000"/>
      <w:sz w:val="23"/>
    </w:rPr>
  </w:style>
  <w:style w:type="paragraph" w:styleId="Heading1">
    <w:name w:val="heading 1"/>
    <w:next w:val="Normal"/>
    <w:link w:val="Heading1Char"/>
    <w:uiPriority w:val="9"/>
    <w:qFormat/>
    <w:pPr>
      <w:keepNext/>
      <w:keepLines/>
      <w:spacing w:after="0"/>
      <w:ind w:left="10" w:right="64" w:hanging="10"/>
      <w:outlineLvl w:val="0"/>
    </w:pPr>
    <w:rPr>
      <w:rFonts w:ascii="Calibri" w:hAnsi="Calibri" w:eastAsia="Calibri" w:cs="Calibri"/>
      <w:b/>
      <w:color w:val="000000"/>
      <w:sz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3"/>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2304D"/>
    <w:pPr>
      <w:ind w:left="720"/>
      <w:contextualSpacing/>
    </w:pPr>
  </w:style>
  <w:style w:type="table" w:styleId="TableGrid">
    <w:name w:val="Table Grid"/>
    <w:basedOn w:val="TableNormal"/>
    <w:uiPriority w:val="39"/>
    <w:rsid w:val="004D5D63"/>
    <w:pPr>
      <w:spacing w:after="0" w:line="240" w:lineRule="auto"/>
    </w:pPr>
    <w:rPr>
      <w:kern w:val="2"/>
      <w:sz w:val="24"/>
      <w:szCs w:val="24"/>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4D5D63"/>
    <w:rPr>
      <w:sz w:val="16"/>
      <w:szCs w:val="16"/>
    </w:rPr>
  </w:style>
  <w:style w:type="paragraph" w:styleId="CommentText">
    <w:name w:val="annotation text"/>
    <w:basedOn w:val="Normal"/>
    <w:link w:val="CommentTextChar"/>
    <w:uiPriority w:val="99"/>
    <w:semiHidden/>
    <w:unhideWhenUsed/>
    <w:rsid w:val="004D5D63"/>
    <w:pPr>
      <w:spacing w:after="160" w:line="240" w:lineRule="auto"/>
      <w:ind w:left="0" w:firstLine="0"/>
    </w:pPr>
    <w:rPr>
      <w:rFonts w:asciiTheme="minorHAnsi" w:hAnsiTheme="minorHAnsi" w:eastAsiaTheme="minorEastAsia" w:cstheme="minorBidi"/>
      <w:color w:val="auto"/>
      <w:kern w:val="2"/>
      <w:sz w:val="20"/>
      <w:szCs w:val="20"/>
      <w:lang w:eastAsia="zh-CN"/>
      <w14:ligatures w14:val="standardContextual"/>
    </w:rPr>
  </w:style>
  <w:style w:type="character" w:styleId="CommentTextChar" w:customStyle="1">
    <w:name w:val="Comment Text Char"/>
    <w:basedOn w:val="DefaultParagraphFont"/>
    <w:link w:val="CommentText"/>
    <w:uiPriority w:val="99"/>
    <w:semiHidden/>
    <w:rsid w:val="004D5D63"/>
    <w:rPr>
      <w:kern w:val="2"/>
      <w:sz w:val="20"/>
      <w:szCs w:val="20"/>
      <w:lang w:eastAsia="zh-CN"/>
      <w14:ligatures w14:val="standardContextual"/>
    </w:rPr>
  </w:style>
  <w:style w:type="paragraph" w:styleId="NormalWeb">
    <w:name w:val="Normal (Web)"/>
    <w:basedOn w:val="Normal"/>
    <w:uiPriority w:val="99"/>
    <w:unhideWhenUsed/>
    <w:rsid w:val="00C9223E"/>
    <w:pPr>
      <w:spacing w:before="100" w:beforeAutospacing="1" w:after="100" w:afterAutospacing="1" w:line="240" w:lineRule="auto"/>
      <w:ind w:left="0" w:firstLine="0"/>
    </w:pPr>
    <w:rPr>
      <w:rFonts w:ascii="Times New Roman" w:hAnsi="Times New Roman" w:eastAsia="Times New Roman" w:cs="Times New Roman"/>
      <w:color w:val="auto"/>
      <w:sz w:val="24"/>
      <w:szCs w:val="24"/>
      <w:lang w:eastAsia="zh-CN"/>
    </w:rPr>
  </w:style>
  <w:style w:type="character" w:styleId="apple-converted-space" w:customStyle="1">
    <w:name w:val="apple-converted-space"/>
    <w:basedOn w:val="DefaultParagraphFont"/>
    <w:rsid w:val="00C9223E"/>
  </w:style>
  <w:style w:type="paragraph" w:styleId="BalloonText">
    <w:name w:val="Balloon Text"/>
    <w:basedOn w:val="Normal"/>
    <w:link w:val="BalloonTextChar"/>
    <w:uiPriority w:val="99"/>
    <w:semiHidden/>
    <w:unhideWhenUsed/>
    <w:rsid w:val="003E1DB6"/>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E1DB6"/>
    <w:rPr>
      <w:rFonts w:ascii="Segoe UI" w:hAnsi="Segoe UI" w:eastAsia="Calibri" w:cs="Segoe UI"/>
      <w:color w:val="000000"/>
      <w:sz w:val="18"/>
      <w:szCs w:val="18"/>
    </w:rPr>
  </w:style>
  <w:style w:type="paragraph" w:styleId="paragraph" w:customStyle="1">
    <w:name w:val="paragraph"/>
    <w:basedOn w:val="Normal"/>
    <w:rsid w:val="00531B28"/>
    <w:pPr>
      <w:spacing w:before="100" w:beforeAutospacing="1" w:after="100" w:afterAutospacing="1" w:line="240" w:lineRule="auto"/>
      <w:ind w:left="0" w:firstLine="0"/>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531B28"/>
  </w:style>
  <w:style w:type="character" w:styleId="eop" w:customStyle="1">
    <w:name w:val="eop"/>
    <w:basedOn w:val="DefaultParagraphFont"/>
    <w:rsid w:val="00531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20059">
      <w:bodyDiv w:val="1"/>
      <w:marLeft w:val="0"/>
      <w:marRight w:val="0"/>
      <w:marTop w:val="0"/>
      <w:marBottom w:val="0"/>
      <w:divBdr>
        <w:top w:val="none" w:sz="0" w:space="0" w:color="auto"/>
        <w:left w:val="none" w:sz="0" w:space="0" w:color="auto"/>
        <w:bottom w:val="none" w:sz="0" w:space="0" w:color="auto"/>
        <w:right w:val="none" w:sz="0" w:space="0" w:color="auto"/>
      </w:divBdr>
      <w:divsChild>
        <w:div w:id="1063875327">
          <w:marLeft w:val="0"/>
          <w:marRight w:val="0"/>
          <w:marTop w:val="0"/>
          <w:marBottom w:val="0"/>
          <w:divBdr>
            <w:top w:val="none" w:sz="0" w:space="0" w:color="auto"/>
            <w:left w:val="none" w:sz="0" w:space="0" w:color="auto"/>
            <w:bottom w:val="none" w:sz="0" w:space="0" w:color="auto"/>
            <w:right w:val="none" w:sz="0" w:space="0" w:color="auto"/>
          </w:divBdr>
        </w:div>
        <w:div w:id="1370952494">
          <w:marLeft w:val="0"/>
          <w:marRight w:val="0"/>
          <w:marTop w:val="0"/>
          <w:marBottom w:val="0"/>
          <w:divBdr>
            <w:top w:val="none" w:sz="0" w:space="0" w:color="auto"/>
            <w:left w:val="none" w:sz="0" w:space="0" w:color="auto"/>
            <w:bottom w:val="none" w:sz="0" w:space="0" w:color="auto"/>
            <w:right w:val="none" w:sz="0" w:space="0" w:color="auto"/>
          </w:divBdr>
        </w:div>
        <w:div w:id="1303580813">
          <w:marLeft w:val="0"/>
          <w:marRight w:val="0"/>
          <w:marTop w:val="0"/>
          <w:marBottom w:val="0"/>
          <w:divBdr>
            <w:top w:val="none" w:sz="0" w:space="0" w:color="auto"/>
            <w:left w:val="none" w:sz="0" w:space="0" w:color="auto"/>
            <w:bottom w:val="none" w:sz="0" w:space="0" w:color="auto"/>
            <w:right w:val="none" w:sz="0" w:space="0" w:color="auto"/>
          </w:divBdr>
        </w:div>
      </w:divsChild>
    </w:div>
    <w:div w:id="851605303">
      <w:bodyDiv w:val="1"/>
      <w:marLeft w:val="0"/>
      <w:marRight w:val="0"/>
      <w:marTop w:val="0"/>
      <w:marBottom w:val="0"/>
      <w:divBdr>
        <w:top w:val="none" w:sz="0" w:space="0" w:color="auto"/>
        <w:left w:val="none" w:sz="0" w:space="0" w:color="auto"/>
        <w:bottom w:val="none" w:sz="0" w:space="0" w:color="auto"/>
        <w:right w:val="none" w:sz="0" w:space="0" w:color="auto"/>
      </w:divBdr>
    </w:div>
    <w:div w:id="1065497227">
      <w:bodyDiv w:val="1"/>
      <w:marLeft w:val="0"/>
      <w:marRight w:val="0"/>
      <w:marTop w:val="0"/>
      <w:marBottom w:val="0"/>
      <w:divBdr>
        <w:top w:val="none" w:sz="0" w:space="0" w:color="auto"/>
        <w:left w:val="none" w:sz="0" w:space="0" w:color="auto"/>
        <w:bottom w:val="none" w:sz="0" w:space="0" w:color="auto"/>
        <w:right w:val="none" w:sz="0" w:space="0" w:color="auto"/>
      </w:divBdr>
    </w:div>
    <w:div w:id="1236748044">
      <w:bodyDiv w:val="1"/>
      <w:marLeft w:val="0"/>
      <w:marRight w:val="0"/>
      <w:marTop w:val="0"/>
      <w:marBottom w:val="0"/>
      <w:divBdr>
        <w:top w:val="none" w:sz="0" w:space="0" w:color="auto"/>
        <w:left w:val="none" w:sz="0" w:space="0" w:color="auto"/>
        <w:bottom w:val="none" w:sz="0" w:space="0" w:color="auto"/>
        <w:right w:val="none" w:sz="0" w:space="0" w:color="auto"/>
      </w:divBdr>
    </w:div>
    <w:div w:id="1242905241">
      <w:bodyDiv w:val="1"/>
      <w:marLeft w:val="0"/>
      <w:marRight w:val="0"/>
      <w:marTop w:val="0"/>
      <w:marBottom w:val="0"/>
      <w:divBdr>
        <w:top w:val="none" w:sz="0" w:space="0" w:color="auto"/>
        <w:left w:val="none" w:sz="0" w:space="0" w:color="auto"/>
        <w:bottom w:val="none" w:sz="0" w:space="0" w:color="auto"/>
        <w:right w:val="none" w:sz="0" w:space="0" w:color="auto"/>
      </w:divBdr>
    </w:div>
    <w:div w:id="1272280500">
      <w:bodyDiv w:val="1"/>
      <w:marLeft w:val="0"/>
      <w:marRight w:val="0"/>
      <w:marTop w:val="0"/>
      <w:marBottom w:val="0"/>
      <w:divBdr>
        <w:top w:val="none" w:sz="0" w:space="0" w:color="auto"/>
        <w:left w:val="none" w:sz="0" w:space="0" w:color="auto"/>
        <w:bottom w:val="none" w:sz="0" w:space="0" w:color="auto"/>
        <w:right w:val="none" w:sz="0" w:space="0" w:color="auto"/>
      </w:divBdr>
    </w:div>
    <w:div w:id="1525438583">
      <w:bodyDiv w:val="1"/>
      <w:marLeft w:val="0"/>
      <w:marRight w:val="0"/>
      <w:marTop w:val="0"/>
      <w:marBottom w:val="0"/>
      <w:divBdr>
        <w:top w:val="none" w:sz="0" w:space="0" w:color="auto"/>
        <w:left w:val="none" w:sz="0" w:space="0" w:color="auto"/>
        <w:bottom w:val="none" w:sz="0" w:space="0" w:color="auto"/>
        <w:right w:val="none" w:sz="0" w:space="0" w:color="auto"/>
      </w:divBdr>
    </w:div>
    <w:div w:id="1879774686">
      <w:bodyDiv w:val="1"/>
      <w:marLeft w:val="0"/>
      <w:marRight w:val="0"/>
      <w:marTop w:val="0"/>
      <w:marBottom w:val="0"/>
      <w:divBdr>
        <w:top w:val="none" w:sz="0" w:space="0" w:color="auto"/>
        <w:left w:val="none" w:sz="0" w:space="0" w:color="auto"/>
        <w:bottom w:val="none" w:sz="0" w:space="0" w:color="auto"/>
        <w:right w:val="none" w:sz="0" w:space="0" w:color="auto"/>
      </w:divBdr>
      <w:divsChild>
        <w:div w:id="1449621232">
          <w:marLeft w:val="0"/>
          <w:marRight w:val="0"/>
          <w:marTop w:val="0"/>
          <w:marBottom w:val="0"/>
          <w:divBdr>
            <w:top w:val="none" w:sz="0" w:space="0" w:color="auto"/>
            <w:left w:val="none" w:sz="0" w:space="0" w:color="auto"/>
            <w:bottom w:val="none" w:sz="0" w:space="0" w:color="auto"/>
            <w:right w:val="none" w:sz="0" w:space="0" w:color="auto"/>
          </w:divBdr>
        </w:div>
        <w:div w:id="2018193648">
          <w:marLeft w:val="0"/>
          <w:marRight w:val="0"/>
          <w:marTop w:val="0"/>
          <w:marBottom w:val="0"/>
          <w:divBdr>
            <w:top w:val="none" w:sz="0" w:space="0" w:color="auto"/>
            <w:left w:val="none" w:sz="0" w:space="0" w:color="auto"/>
            <w:bottom w:val="none" w:sz="0" w:space="0" w:color="auto"/>
            <w:right w:val="none" w:sz="0" w:space="0" w:color="auto"/>
          </w:divBdr>
        </w:div>
        <w:div w:id="1993563879">
          <w:marLeft w:val="0"/>
          <w:marRight w:val="0"/>
          <w:marTop w:val="0"/>
          <w:marBottom w:val="0"/>
          <w:divBdr>
            <w:top w:val="none" w:sz="0" w:space="0" w:color="auto"/>
            <w:left w:val="none" w:sz="0" w:space="0" w:color="auto"/>
            <w:bottom w:val="none" w:sz="0" w:space="0" w:color="auto"/>
            <w:right w:val="none" w:sz="0" w:space="0" w:color="auto"/>
          </w:divBdr>
        </w:div>
        <w:div w:id="1443914304">
          <w:marLeft w:val="0"/>
          <w:marRight w:val="0"/>
          <w:marTop w:val="0"/>
          <w:marBottom w:val="0"/>
          <w:divBdr>
            <w:top w:val="none" w:sz="0" w:space="0" w:color="auto"/>
            <w:left w:val="none" w:sz="0" w:space="0" w:color="auto"/>
            <w:bottom w:val="none" w:sz="0" w:space="0" w:color="auto"/>
            <w:right w:val="none" w:sz="0" w:space="0" w:color="auto"/>
          </w:divBdr>
        </w:div>
        <w:div w:id="1145008674">
          <w:marLeft w:val="0"/>
          <w:marRight w:val="0"/>
          <w:marTop w:val="0"/>
          <w:marBottom w:val="0"/>
          <w:divBdr>
            <w:top w:val="none" w:sz="0" w:space="0" w:color="auto"/>
            <w:left w:val="none" w:sz="0" w:space="0" w:color="auto"/>
            <w:bottom w:val="none" w:sz="0" w:space="0" w:color="auto"/>
            <w:right w:val="none" w:sz="0" w:space="0" w:color="auto"/>
          </w:divBdr>
        </w:div>
        <w:div w:id="883761571">
          <w:marLeft w:val="0"/>
          <w:marRight w:val="0"/>
          <w:marTop w:val="0"/>
          <w:marBottom w:val="0"/>
          <w:divBdr>
            <w:top w:val="none" w:sz="0" w:space="0" w:color="auto"/>
            <w:left w:val="none" w:sz="0" w:space="0" w:color="auto"/>
            <w:bottom w:val="none" w:sz="0" w:space="0" w:color="auto"/>
            <w:right w:val="none" w:sz="0" w:space="0" w:color="auto"/>
          </w:divBdr>
        </w:div>
        <w:div w:id="2052605620">
          <w:marLeft w:val="0"/>
          <w:marRight w:val="0"/>
          <w:marTop w:val="0"/>
          <w:marBottom w:val="0"/>
          <w:divBdr>
            <w:top w:val="none" w:sz="0" w:space="0" w:color="auto"/>
            <w:left w:val="none" w:sz="0" w:space="0" w:color="auto"/>
            <w:bottom w:val="none" w:sz="0" w:space="0" w:color="auto"/>
            <w:right w:val="none" w:sz="0" w:space="0" w:color="auto"/>
          </w:divBdr>
        </w:div>
        <w:div w:id="2024548306">
          <w:marLeft w:val="0"/>
          <w:marRight w:val="0"/>
          <w:marTop w:val="0"/>
          <w:marBottom w:val="0"/>
          <w:divBdr>
            <w:top w:val="none" w:sz="0" w:space="0" w:color="auto"/>
            <w:left w:val="none" w:sz="0" w:space="0" w:color="auto"/>
            <w:bottom w:val="none" w:sz="0" w:space="0" w:color="auto"/>
            <w:right w:val="none" w:sz="0" w:space="0" w:color="auto"/>
          </w:divBdr>
        </w:div>
        <w:div w:id="1042512330">
          <w:marLeft w:val="0"/>
          <w:marRight w:val="0"/>
          <w:marTop w:val="0"/>
          <w:marBottom w:val="0"/>
          <w:divBdr>
            <w:top w:val="none" w:sz="0" w:space="0" w:color="auto"/>
            <w:left w:val="none" w:sz="0" w:space="0" w:color="auto"/>
            <w:bottom w:val="none" w:sz="0" w:space="0" w:color="auto"/>
            <w:right w:val="none" w:sz="0" w:space="0" w:color="auto"/>
          </w:divBdr>
        </w:div>
      </w:divsChild>
    </w:div>
    <w:div w:id="197494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6C3CA629EDF4AB9738E7EC350A0D5" ma:contentTypeVersion="9" ma:contentTypeDescription="Create a new document." ma:contentTypeScope="" ma:versionID="b7749b3532e27dae2ea84b49d475c9e6">
  <xsd:schema xmlns:xsd="http://www.w3.org/2001/XMLSchema" xmlns:xs="http://www.w3.org/2001/XMLSchema" xmlns:p="http://schemas.microsoft.com/office/2006/metadata/properties" xmlns:ns2="67eba516-5a04-42e4-86ef-36187f24b685" targetNamespace="http://schemas.microsoft.com/office/2006/metadata/properties" ma:root="true" ma:fieldsID="699ffa8bb88387d886130797b7216658" ns2:_="">
    <xsd:import namespace="67eba516-5a04-42e4-86ef-36187f24b6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ba516-5a04-42e4-86ef-36187f24b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a69db5-0673-4eaa-9243-cdeeb91f644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eba516-5a04-42e4-86ef-36187f24b6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3562D-A311-4C72-AAC3-86E7E196B6F7}">
  <ds:schemaRefs>
    <ds:schemaRef ds:uri="http://schemas.microsoft.com/sharepoint/v3/contenttype/forms"/>
  </ds:schemaRefs>
</ds:datastoreItem>
</file>

<file path=customXml/itemProps2.xml><?xml version="1.0" encoding="utf-8"?>
<ds:datastoreItem xmlns:ds="http://schemas.openxmlformats.org/officeDocument/2006/customXml" ds:itemID="{C612DD83-A67D-4847-B519-76A0182A9D3E}"/>
</file>

<file path=customXml/itemProps3.xml><?xml version="1.0" encoding="utf-8"?>
<ds:datastoreItem xmlns:ds="http://schemas.openxmlformats.org/officeDocument/2006/customXml" ds:itemID="{C88422BB-DAD1-4DE4-B0C6-1D1411C45B04}">
  <ds:schemaRefs>
    <ds:schemaRef ds:uri="http://schemas.microsoft.com/office/2006/metadata/properties"/>
    <ds:schemaRef ds:uri="http://schemas.microsoft.com/office/2006/documentManagement/types"/>
    <ds:schemaRef ds:uri="http://purl.org/dc/elements/1.1/"/>
    <ds:schemaRef ds:uri="becc308a-13ca-4b14-9b71-d342e95a57a0"/>
    <ds:schemaRef ds:uri="http://purl.org/dc/dcmitype/"/>
    <ds:schemaRef ds:uri="http://schemas.microsoft.com/office/infopath/2007/PartnerControls"/>
    <ds:schemaRef ds:uri="39628c5d-9bb9-4d22-8e6c-1c2a0d04fb7f"/>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22159B9B-383E-4A53-8D55-D38A288A15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ANAWIM</dc:creator>
  <cp:keywords/>
  <dc:description/>
  <cp:lastModifiedBy>Iona Clayton</cp:lastModifiedBy>
  <cp:revision>4</cp:revision>
  <cp:lastPrinted>2024-03-19T14:46:00Z</cp:lastPrinted>
  <dcterms:created xsi:type="dcterms:W3CDTF">2025-01-09T14:04:00Z</dcterms:created>
  <dcterms:modified xsi:type="dcterms:W3CDTF">2025-01-21T11:49:58Z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0x0101006BD6C3CA629EDF4AB9738E7EC350A0D5</vt:lpwstr>
  </property>
  <property fmtid="{D5CDD505-2E9C-101B-9397-08002B2CF9AE}" pid="3" name="GrammarlyDocumentId">
    <vt:lpwstr>4edd8d90a295c9e28add4c4bf6e9c6bfaedee6b344430ea5bbe3064cc3e01756</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